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48C46C4A" w:rsidR="00027B83" w:rsidRPr="005D1AFC" w:rsidRDefault="005D1AFC" w:rsidP="009C5C3F">
      <w:pPr>
        <w:widowControl w:val="0"/>
        <w:pBdr>
          <w:top w:val="nil"/>
          <w:left w:val="nil"/>
          <w:bottom w:val="nil"/>
          <w:right w:val="nil"/>
          <w:between w:val="nil"/>
        </w:pBdr>
        <w:tabs>
          <w:tab w:val="left" w:pos="567"/>
          <w:tab w:val="left" w:pos="851"/>
        </w:tabs>
        <w:jc w:val="center"/>
        <w:rPr>
          <w:rFonts w:eastAsia="Calibri"/>
          <w:b/>
          <w:sz w:val="23"/>
          <w:szCs w:val="23"/>
        </w:rPr>
      </w:pPr>
      <w:r w:rsidRPr="005D1AFC">
        <w:rPr>
          <w:rFonts w:eastAsia="Calibri"/>
          <w:b/>
        </w:rPr>
        <w:t xml:space="preserve">DVIRAČIAMS SKIRTOS INFRASTRUKTŪROS PLĖTROS MASČIO EŽERO PAKRANTĖJE (NUO ZAKSO KALNO IKI MASTUPIO G. 20 IR NUO MASČIO EŽERO IKI KAUNO G. ) TECHNINIO PROJEKTO PARENGIMO </w:t>
      </w:r>
      <w:r w:rsidRPr="005D1AFC">
        <w:rPr>
          <w:rFonts w:eastAsia="Calibri"/>
          <w:b/>
          <w:sz w:val="23"/>
          <w:szCs w:val="23"/>
        </w:rPr>
        <w:t>PASLAUGŲ</w:t>
      </w:r>
      <w:r w:rsidRPr="005D1AFC">
        <w:rPr>
          <w:b/>
          <w:bCs/>
          <w:sz w:val="23"/>
          <w:szCs w:val="23"/>
        </w:rPr>
        <w:t xml:space="preserve"> 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6CB31961" w:rsidR="00027B83" w:rsidRPr="0095412D" w:rsidRDefault="005D1AFC" w:rsidP="005D1AFC">
            <w:pPr>
              <w:jc w:val="both"/>
              <w:rPr>
                <w:kern w:val="2"/>
                <w:sz w:val="23"/>
                <w:szCs w:val="23"/>
              </w:rPr>
            </w:pPr>
            <w:r>
              <w:rPr>
                <w:rFonts w:eastAsia="Calibri"/>
              </w:rPr>
              <w:t>Dviračiams skirto</w:t>
            </w:r>
            <w:r w:rsidRPr="00470BB1">
              <w:rPr>
                <w:rFonts w:eastAsia="Calibri"/>
              </w:rPr>
              <w:t xml:space="preserve">s infrastruktūros plėtros Masčio ežero pakrantėje (nuo </w:t>
            </w:r>
            <w:proofErr w:type="spellStart"/>
            <w:r w:rsidRPr="00470BB1">
              <w:rPr>
                <w:rFonts w:eastAsia="Calibri"/>
              </w:rPr>
              <w:t>Zakso</w:t>
            </w:r>
            <w:proofErr w:type="spellEnd"/>
            <w:r w:rsidRPr="00470BB1">
              <w:rPr>
                <w:rFonts w:eastAsia="Calibri"/>
              </w:rPr>
              <w:t xml:space="preserve"> kalno iki </w:t>
            </w:r>
            <w:proofErr w:type="spellStart"/>
            <w:r w:rsidRPr="00470BB1">
              <w:rPr>
                <w:rFonts w:eastAsia="Calibri"/>
              </w:rPr>
              <w:t>Mastupio</w:t>
            </w:r>
            <w:proofErr w:type="spellEnd"/>
            <w:r w:rsidRPr="00470BB1">
              <w:rPr>
                <w:rFonts w:eastAsia="Calibri"/>
              </w:rPr>
              <w:t xml:space="preserve"> g. 20 ir nuo Masčio ežero iki Kauno g.) techninio projekto parengim</w:t>
            </w:r>
            <w:r>
              <w:rPr>
                <w:rFonts w:eastAsia="Calibri"/>
              </w:rPr>
              <w:t>as</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77777777"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 Karolis Tilindis, tel., 0 687 77558 el. paštas karolis.tilindis@telsiai.lt</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Užsakovo atstovas atsakingas už Sutarties ir pakeitimų paskelbimą pagal Viešųjų pirkimų įstatymo 86 straipsnio 9 dalies nuostatas 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t>2.2. Tiekėjo kontaktiniai asmenys, atsakingi už Sutarties vykdymą</w:t>
            </w:r>
          </w:p>
        </w:tc>
        <w:tc>
          <w:tcPr>
            <w:tcW w:w="6441" w:type="dxa"/>
            <w:gridSpan w:val="2"/>
          </w:tcPr>
          <w:p w14:paraId="1FC93D12" w14:textId="77777777" w:rsidR="00401B7E" w:rsidRPr="0095412D" w:rsidRDefault="00401B7E" w:rsidP="00401B7E">
            <w:pPr>
              <w:rPr>
                <w:sz w:val="23"/>
                <w:szCs w:val="23"/>
                <w:lang w:eastAsia="zh-CN"/>
              </w:rPr>
            </w:pPr>
            <w:r w:rsidRPr="0095412D">
              <w:rPr>
                <w:sz w:val="23"/>
                <w:szCs w:val="23"/>
                <w:lang w:eastAsia="zh-CN"/>
              </w:rPr>
              <w:t>įrašyti vardą ir pavardę</w:t>
            </w:r>
          </w:p>
          <w:p w14:paraId="0638A75F" w14:textId="77777777" w:rsidR="00401B7E" w:rsidRPr="0095412D" w:rsidRDefault="00401B7E" w:rsidP="00401B7E">
            <w:pPr>
              <w:rPr>
                <w:sz w:val="23"/>
                <w:szCs w:val="23"/>
                <w:lang w:eastAsia="zh-CN"/>
              </w:rPr>
            </w:pPr>
            <w:r w:rsidRPr="0095412D">
              <w:rPr>
                <w:sz w:val="23"/>
                <w:szCs w:val="23"/>
                <w:lang w:eastAsia="zh-CN"/>
              </w:rPr>
              <w:t>įrašyti pareigas</w:t>
            </w:r>
          </w:p>
          <w:p w14:paraId="46799418" w14:textId="77777777" w:rsidR="00401B7E" w:rsidRPr="0095412D" w:rsidRDefault="00401B7E" w:rsidP="00401B7E">
            <w:pPr>
              <w:rPr>
                <w:sz w:val="23"/>
                <w:szCs w:val="23"/>
                <w:lang w:eastAsia="zh-CN"/>
              </w:rPr>
            </w:pPr>
            <w:r w:rsidRPr="0095412D">
              <w:rPr>
                <w:sz w:val="23"/>
                <w:szCs w:val="23"/>
                <w:lang w:eastAsia="zh-CN"/>
              </w:rPr>
              <w:t>įrašyti telefono numerį</w:t>
            </w:r>
          </w:p>
          <w:p w14:paraId="694706CF" w14:textId="4133397B" w:rsidR="00401B7E" w:rsidRPr="0095412D" w:rsidRDefault="00401B7E" w:rsidP="00401B7E">
            <w:pPr>
              <w:rPr>
                <w:kern w:val="2"/>
                <w:sz w:val="23"/>
                <w:szCs w:val="23"/>
              </w:rPr>
            </w:pPr>
            <w:r w:rsidRPr="0095412D">
              <w:rPr>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lastRenderedPageBreak/>
              <w:t>3.1. Sutarties dalykas</w:t>
            </w:r>
          </w:p>
        </w:tc>
        <w:tc>
          <w:tcPr>
            <w:tcW w:w="6441" w:type="dxa"/>
            <w:gridSpan w:val="2"/>
          </w:tcPr>
          <w:p w14:paraId="26D5E08F" w14:textId="0D15D42F" w:rsidR="009208AE" w:rsidRPr="0095412D" w:rsidRDefault="009208AE" w:rsidP="009208AE">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645997">
              <w:rPr>
                <w:kern w:val="2"/>
                <w:sz w:val="23"/>
                <w:szCs w:val="23"/>
              </w:rPr>
              <w:t>Techninę užduotį</w:t>
            </w:r>
            <w:r w:rsidRPr="0095412D">
              <w:rPr>
                <w:kern w:val="2"/>
                <w:sz w:val="23"/>
                <w:szCs w:val="23"/>
              </w:rPr>
              <w:t xml:space="preserve"> suteikti Pirkėjui paslaugas: </w:t>
            </w:r>
          </w:p>
          <w:p w14:paraId="30F0CD8C" w14:textId="45BF42ED" w:rsidR="009208AE" w:rsidRPr="0095412D" w:rsidRDefault="009208AE" w:rsidP="005D1AFC">
            <w:pPr>
              <w:tabs>
                <w:tab w:val="left" w:pos="993"/>
              </w:tabs>
              <w:jc w:val="both"/>
              <w:rPr>
                <w:sz w:val="23"/>
                <w:szCs w:val="23"/>
              </w:rPr>
            </w:pPr>
            <w:bookmarkStart w:id="0" w:name="_Ref1383077"/>
            <w:r w:rsidRPr="0095412D">
              <w:rPr>
                <w:sz w:val="23"/>
                <w:szCs w:val="23"/>
                <w:lang w:eastAsia="lt-LT"/>
              </w:rPr>
              <w:t>3.1.1.  gauti prisijungimo (projektavimo) sąlygas</w:t>
            </w:r>
            <w:r w:rsidRPr="0095412D">
              <w:rPr>
                <w:sz w:val="23"/>
                <w:szCs w:val="23"/>
              </w:rPr>
              <w:t xml:space="preserve">; </w:t>
            </w:r>
            <w:bookmarkStart w:id="1" w:name="_Ref501531474"/>
            <w:bookmarkEnd w:id="0"/>
          </w:p>
          <w:p w14:paraId="2A0424D3" w14:textId="0B39DEB8" w:rsidR="009208AE" w:rsidRPr="0095412D" w:rsidRDefault="009208AE" w:rsidP="009208AE">
            <w:pPr>
              <w:tabs>
                <w:tab w:val="left" w:pos="993"/>
              </w:tabs>
              <w:jc w:val="both"/>
              <w:rPr>
                <w:sz w:val="23"/>
                <w:szCs w:val="23"/>
              </w:rPr>
            </w:pPr>
            <w:r w:rsidRPr="0095412D">
              <w:rPr>
                <w:sz w:val="23"/>
                <w:szCs w:val="23"/>
              </w:rPr>
              <w:t>3</w:t>
            </w:r>
            <w:r w:rsidR="005D1AFC">
              <w:rPr>
                <w:sz w:val="23"/>
                <w:szCs w:val="23"/>
              </w:rPr>
              <w:t>.1.2</w:t>
            </w:r>
            <w:r w:rsidRPr="0095412D">
              <w:rPr>
                <w:sz w:val="23"/>
                <w:szCs w:val="23"/>
              </w:rPr>
              <w:t>. parengti „</w:t>
            </w:r>
            <w:r w:rsidR="005D1AFC">
              <w:rPr>
                <w:rFonts w:eastAsia="Calibri"/>
              </w:rPr>
              <w:t xml:space="preserve">Pėsčiųjų – dviračių tako (nuo </w:t>
            </w:r>
            <w:proofErr w:type="spellStart"/>
            <w:r w:rsidR="005D1AFC">
              <w:rPr>
                <w:rFonts w:eastAsia="Calibri"/>
              </w:rPr>
              <w:t>Zakso</w:t>
            </w:r>
            <w:proofErr w:type="spellEnd"/>
            <w:r w:rsidR="005D1AFC">
              <w:rPr>
                <w:rFonts w:eastAsia="Calibri"/>
              </w:rPr>
              <w:t xml:space="preserve"> kalno iki </w:t>
            </w:r>
            <w:proofErr w:type="spellStart"/>
            <w:r w:rsidR="005D1AFC">
              <w:rPr>
                <w:rFonts w:eastAsia="Calibri"/>
              </w:rPr>
              <w:t>Mastupio</w:t>
            </w:r>
            <w:proofErr w:type="spellEnd"/>
            <w:r w:rsidR="005D1AFC">
              <w:rPr>
                <w:rFonts w:eastAsia="Calibri"/>
              </w:rPr>
              <w:t xml:space="preserve"> g. 20 ir nuo Masčio ežero iki Kauno g.) statybos projektas</w:t>
            </w:r>
            <w:r w:rsidRPr="0095412D">
              <w:rPr>
                <w:sz w:val="23"/>
                <w:szCs w:val="23"/>
              </w:rPr>
              <w:t xml:space="preserve">“ techninį darbo projektą (toliau – </w:t>
            </w:r>
            <w:r w:rsidRPr="0095412D">
              <w:rPr>
                <w:b/>
                <w:bCs/>
                <w:sz w:val="23"/>
                <w:szCs w:val="23"/>
              </w:rPr>
              <w:t>Techninis darbo projektas</w:t>
            </w:r>
            <w:r w:rsidR="005D1AFC">
              <w:rPr>
                <w:sz w:val="23"/>
                <w:szCs w:val="23"/>
              </w:rPr>
              <w:t>)</w:t>
            </w:r>
            <w:r w:rsidRPr="0095412D">
              <w:rPr>
                <w:sz w:val="23"/>
                <w:szCs w:val="23"/>
              </w:rPr>
              <w:t>, suderinti jį su visomis suinteresuotomis institucijomis ir Pirkėju, taip pat atlikti Projekto ekspertizę;</w:t>
            </w:r>
          </w:p>
          <w:bookmarkEnd w:id="1"/>
          <w:p w14:paraId="32267469" w14:textId="7FD4DF21" w:rsidR="009208AE" w:rsidRPr="0095412D" w:rsidRDefault="009208AE" w:rsidP="009208AE">
            <w:pPr>
              <w:pStyle w:val="Sraopastraipa"/>
              <w:ind w:left="0"/>
              <w:jc w:val="both"/>
              <w:rPr>
                <w:sz w:val="23"/>
                <w:szCs w:val="23"/>
              </w:rPr>
            </w:pPr>
            <w:r w:rsidRPr="0095412D">
              <w:rPr>
                <w:sz w:val="23"/>
                <w:szCs w:val="23"/>
              </w:rPr>
              <w:t>3.1.</w:t>
            </w:r>
            <w:r w:rsidR="00961696">
              <w:rPr>
                <w:sz w:val="23"/>
                <w:szCs w:val="23"/>
              </w:rPr>
              <w:t>3</w:t>
            </w:r>
            <w:r w:rsidRPr="0095412D">
              <w:rPr>
                <w:sz w:val="23"/>
                <w:szCs w:val="23"/>
              </w:rPr>
              <w:t xml:space="preserve">. Tiekėjo įsipareigojimai, apibrėžti Specialiųjų sąlygų </w:t>
            </w:r>
            <w:r w:rsidR="00961696">
              <w:rPr>
                <w:sz w:val="23"/>
                <w:szCs w:val="23"/>
              </w:rPr>
              <w:t>3.1.1</w:t>
            </w:r>
            <w:r w:rsidRPr="0095412D">
              <w:rPr>
                <w:sz w:val="23"/>
                <w:szCs w:val="23"/>
              </w:rPr>
              <w:t>-3.1.</w:t>
            </w:r>
            <w:r w:rsidR="00961696">
              <w:rPr>
                <w:sz w:val="23"/>
                <w:szCs w:val="23"/>
              </w:rPr>
              <w:t>3</w:t>
            </w:r>
            <w:r w:rsidRPr="0095412D">
              <w:rPr>
                <w:sz w:val="23"/>
                <w:szCs w:val="23"/>
              </w:rPr>
              <w:t xml:space="preserve">. papunkčiuose, Sutartyje kartu vadinami </w:t>
            </w:r>
            <w:r w:rsidRPr="0095412D">
              <w:rPr>
                <w:b/>
                <w:bCs/>
                <w:sz w:val="23"/>
                <w:szCs w:val="23"/>
              </w:rPr>
              <w:t>Paslaugomis</w:t>
            </w:r>
            <w:r w:rsidRPr="0095412D">
              <w:rPr>
                <w:sz w:val="23"/>
                <w:szCs w:val="23"/>
              </w:rPr>
              <w:t>.</w:t>
            </w:r>
          </w:p>
          <w:p w14:paraId="6B5360F1" w14:textId="331F3BBF" w:rsidR="00401B7E" w:rsidRPr="0095412D" w:rsidRDefault="009208AE" w:rsidP="00961696">
            <w:pPr>
              <w:rPr>
                <w:kern w:val="2"/>
                <w:sz w:val="23"/>
                <w:szCs w:val="23"/>
              </w:rPr>
            </w:pPr>
            <w:r w:rsidRPr="0095412D">
              <w:rPr>
                <w:kern w:val="2"/>
                <w:sz w:val="23"/>
                <w:szCs w:val="23"/>
              </w:rPr>
              <w:t>3.1.</w:t>
            </w:r>
            <w:r w:rsidR="00961696">
              <w:rPr>
                <w:kern w:val="2"/>
                <w:sz w:val="23"/>
                <w:szCs w:val="23"/>
              </w:rPr>
              <w:t>4</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Sutarties priede Nr. 1 „Techninė užduotis“ (toliau – Techninė užduotis)</w:t>
            </w:r>
            <w:r w:rsidR="00B30674" w:rsidRPr="0095412D">
              <w:rPr>
                <w:kern w:val="2"/>
                <w:sz w:val="23"/>
                <w:szCs w:val="23"/>
              </w:rPr>
              <w:t xml:space="preserve"> </w:t>
            </w:r>
            <w:r w:rsidRPr="0095412D">
              <w:rPr>
                <w:kern w:val="2"/>
                <w:sz w:val="23"/>
                <w:szCs w:val="23"/>
              </w:rPr>
              <w:t>bei kituose Techninės užduoties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76CF1A56" w:rsidR="00401B7E" w:rsidRPr="00505482" w:rsidRDefault="00B30674" w:rsidP="00B30674">
            <w:pPr>
              <w:rPr>
                <w:kern w:val="2"/>
                <w:sz w:val="23"/>
                <w:szCs w:val="23"/>
              </w:rPr>
            </w:pPr>
            <w:r w:rsidRPr="00505482">
              <w:rPr>
                <w:color w:val="FF0000"/>
                <w:kern w:val="2"/>
                <w:sz w:val="23"/>
                <w:szCs w:val="23"/>
              </w:rPr>
              <w:t>Nurodyti</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690ADD7D" w:rsidR="00401B7E" w:rsidRPr="00505482" w:rsidRDefault="00961696" w:rsidP="00401B7E">
            <w:pPr>
              <w:rPr>
                <w:kern w:val="2"/>
                <w:szCs w:val="24"/>
              </w:rPr>
            </w:pPr>
            <w:r w:rsidRPr="00505482">
              <w:rPr>
                <w:szCs w:val="24"/>
              </w:rPr>
              <w:t>„Dviračiams skirtos infrastruktūros plėtra palei Masčio ežero pakrantę, Saulėtekio g. ir Lygumų g. “ Nr. 28-108-P-0001</w:t>
            </w:r>
          </w:p>
        </w:tc>
      </w:tr>
      <w:tr w:rsidR="00401B7E" w:rsidRPr="0095412D" w14:paraId="652A39CA" w14:textId="77777777">
        <w:trPr>
          <w:trHeight w:val="300"/>
        </w:trPr>
        <w:tc>
          <w:tcPr>
            <w:tcW w:w="9535" w:type="dxa"/>
            <w:gridSpan w:val="5"/>
          </w:tcPr>
          <w:p w14:paraId="19978732" w14:textId="77777777" w:rsidR="00401B7E" w:rsidRPr="0095412D" w:rsidRDefault="00401B7E" w:rsidP="00401B7E">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53BD6B70" w:rsidR="00721414" w:rsidRDefault="00721414" w:rsidP="00721414">
            <w:pPr>
              <w:tabs>
                <w:tab w:val="left" w:pos="993"/>
              </w:tabs>
              <w:jc w:val="both"/>
              <w:rPr>
                <w:sz w:val="23"/>
                <w:szCs w:val="23"/>
              </w:rPr>
            </w:pPr>
            <w:r w:rsidRPr="0095412D">
              <w:rPr>
                <w:sz w:val="23"/>
                <w:szCs w:val="23"/>
              </w:rPr>
              <w:t>4.1.1. Tiekėjas Paslaugas, numatytas Specialiųjų sąlygų 3.1.1.-3.1.</w:t>
            </w:r>
            <w:r w:rsidR="00961696">
              <w:rPr>
                <w:sz w:val="23"/>
                <w:szCs w:val="23"/>
              </w:rPr>
              <w:t>3</w:t>
            </w:r>
            <w:r w:rsidRPr="0095412D">
              <w:rPr>
                <w:sz w:val="23"/>
                <w:szCs w:val="23"/>
              </w:rPr>
              <w:t xml:space="preserve">. punktuose įsipareigoja suteikti </w:t>
            </w:r>
            <w:r w:rsidRPr="0095412D">
              <w:rPr>
                <w:b/>
                <w:bCs/>
                <w:sz w:val="23"/>
                <w:szCs w:val="23"/>
              </w:rPr>
              <w:t>ne vėliau kaip per</w:t>
            </w:r>
            <w:r w:rsidRPr="0095412D">
              <w:rPr>
                <w:sz w:val="23"/>
                <w:szCs w:val="23"/>
              </w:rPr>
              <w:t xml:space="preserve"> </w:t>
            </w:r>
            <w:r w:rsidR="00961696">
              <w:rPr>
                <w:b/>
                <w:sz w:val="23"/>
                <w:szCs w:val="23"/>
              </w:rPr>
              <w:t>12</w:t>
            </w:r>
            <w:r w:rsidRPr="0095412D">
              <w:rPr>
                <w:sz w:val="23"/>
                <w:szCs w:val="23"/>
              </w:rPr>
              <w:t xml:space="preserve"> </w:t>
            </w:r>
            <w:r w:rsidRPr="0095412D">
              <w:rPr>
                <w:b/>
                <w:sz w:val="23"/>
                <w:szCs w:val="23"/>
              </w:rPr>
              <w:t>(</w:t>
            </w:r>
            <w:r w:rsidR="00961696">
              <w:rPr>
                <w:b/>
                <w:sz w:val="23"/>
                <w:szCs w:val="23"/>
              </w:rPr>
              <w:t>dvylika)</w:t>
            </w:r>
            <w:r w:rsidRPr="0095412D">
              <w:rPr>
                <w:sz w:val="23"/>
                <w:szCs w:val="23"/>
              </w:rPr>
              <w:t xml:space="preserve"> mėnesių (-</w:t>
            </w:r>
            <w:proofErr w:type="spellStart"/>
            <w:r w:rsidRPr="0095412D">
              <w:rPr>
                <w:sz w:val="23"/>
                <w:szCs w:val="23"/>
              </w:rPr>
              <w:t>ius</w:t>
            </w:r>
            <w:proofErr w:type="spellEnd"/>
            <w:r w:rsidRPr="0095412D">
              <w:rPr>
                <w:sz w:val="23"/>
                <w:szCs w:val="23"/>
              </w:rPr>
              <w:t>) nuo Sutarties įsigaliojimo dienos.</w:t>
            </w:r>
            <w:r w:rsidR="00462A88">
              <w:rPr>
                <w:sz w:val="23"/>
                <w:szCs w:val="23"/>
              </w:rPr>
              <w:t xml:space="preserve"> </w:t>
            </w:r>
          </w:p>
          <w:p w14:paraId="24CF7910" w14:textId="400540EC" w:rsidR="00462A88" w:rsidRPr="0095412D" w:rsidRDefault="00DA7205" w:rsidP="00721414">
            <w:pPr>
              <w:tabs>
                <w:tab w:val="left" w:pos="993"/>
              </w:tabs>
              <w:jc w:val="both"/>
              <w:rPr>
                <w:sz w:val="23"/>
                <w:szCs w:val="23"/>
              </w:rPr>
            </w:pPr>
            <w:r>
              <w:rPr>
                <w:sz w:val="23"/>
                <w:szCs w:val="23"/>
              </w:rPr>
              <w:t>Kelių saugumo audito atlikimo trukmė, s</w:t>
            </w:r>
            <w:r w:rsidR="00462A88">
              <w:rPr>
                <w:sz w:val="23"/>
                <w:szCs w:val="23"/>
              </w:rPr>
              <w:t>tatybą leidžiančio dokumento gavimo trukmė ir atitinkamo projekto ekspertizės atlikimo trukmė į Paslaugų trukmę neįskaičiuojamos.</w:t>
            </w:r>
          </w:p>
          <w:p w14:paraId="4ADC942A" w14:textId="77777777" w:rsidR="00721414" w:rsidRPr="0095412D" w:rsidRDefault="00721414" w:rsidP="00721414">
            <w:pPr>
              <w:jc w:val="both"/>
              <w:rPr>
                <w:sz w:val="23"/>
                <w:szCs w:val="23"/>
              </w:rPr>
            </w:pPr>
          </w:p>
          <w:p w14:paraId="0B2CE966" w14:textId="16EDEBB6" w:rsidR="00721414" w:rsidRPr="0095412D" w:rsidRDefault="00721414" w:rsidP="00721414">
            <w:pPr>
              <w:jc w:val="both"/>
              <w:rPr>
                <w:kern w:val="2"/>
                <w:sz w:val="23"/>
                <w:szCs w:val="23"/>
              </w:rPr>
            </w:pPr>
            <w:r w:rsidRPr="0095412D">
              <w:rPr>
                <w:sz w:val="23"/>
                <w:szCs w:val="23"/>
              </w:rPr>
              <w:t>4.1.2. Paslaugos teikiamos vadovaujantis Šalių</w:t>
            </w:r>
            <w:r w:rsidRPr="0095412D">
              <w:rPr>
                <w:kern w:val="2"/>
                <w:sz w:val="23"/>
                <w:szCs w:val="23"/>
              </w:rPr>
              <w:t xml:space="preserve"> suderintame </w:t>
            </w:r>
            <w:r w:rsidRPr="0095412D">
              <w:rPr>
                <w:sz w:val="23"/>
                <w:szCs w:val="23"/>
              </w:rPr>
              <w:t>Paslaugų teikimo</w:t>
            </w:r>
            <w:r w:rsidRPr="0095412D">
              <w:rPr>
                <w:kern w:val="2"/>
                <w:sz w:val="23"/>
                <w:szCs w:val="23"/>
              </w:rPr>
              <w:t xml:space="preserve"> grafike (toliau – </w:t>
            </w:r>
            <w:r w:rsidRPr="0095412D">
              <w:rPr>
                <w:b/>
                <w:bCs/>
                <w:kern w:val="2"/>
                <w:sz w:val="23"/>
                <w:szCs w:val="23"/>
              </w:rPr>
              <w:t>Projektavimo grafikas</w:t>
            </w:r>
            <w:r w:rsidRPr="0095412D">
              <w:rPr>
                <w:kern w:val="2"/>
                <w:sz w:val="23"/>
                <w:szCs w:val="23"/>
              </w:rPr>
              <w:t>) nustatytu Paslaugų eiliškumu ir terminais.</w:t>
            </w:r>
          </w:p>
          <w:p w14:paraId="77B84AB1" w14:textId="4A88AC26" w:rsidR="00721414" w:rsidRPr="0095412D"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77777777" w:rsidR="00721414" w:rsidRPr="00505482" w:rsidRDefault="00721414" w:rsidP="00721414">
            <w:pPr>
              <w:jc w:val="both"/>
              <w:rPr>
                <w:sz w:val="23"/>
                <w:szCs w:val="23"/>
                <w:highlight w:val="yellow"/>
              </w:rPr>
            </w:pPr>
            <w:r w:rsidRPr="00505482">
              <w:rPr>
                <w:kern w:val="2"/>
                <w:sz w:val="23"/>
                <w:szCs w:val="23"/>
              </w:rPr>
              <w:t xml:space="preserve">Tiekėjas turi teisę į Paslaugų suteikimo termino pratęsimą, tačiau tik tuo atveju, jei atsiranda </w:t>
            </w:r>
            <w:proofErr w:type="spellStart"/>
            <w:r w:rsidRPr="00505482">
              <w:rPr>
                <w:kern w:val="2"/>
                <w:sz w:val="23"/>
                <w:szCs w:val="23"/>
              </w:rPr>
              <w:t>įrodymais</w:t>
            </w:r>
            <w:proofErr w:type="spellEnd"/>
            <w:r w:rsidRPr="00505482">
              <w:rPr>
                <w:kern w:val="2"/>
                <w:sz w:val="23"/>
                <w:szCs w:val="23"/>
              </w:rPr>
              <w:t xml:space="preserve"> pagrįstų kliūčių ar trukdymų, kurių atsiradimui Tiekėjas neturi įtak</w:t>
            </w:r>
            <w:bookmarkStart w:id="2" w:name="_GoBack"/>
            <w:bookmarkEnd w:id="2"/>
            <w:r w:rsidRPr="00505482">
              <w:rPr>
                <w:kern w:val="2"/>
                <w:sz w:val="23"/>
                <w:szCs w:val="23"/>
              </w:rPr>
              <w:t xml:space="preserve">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14 (keturiolika) kalendorinių dienų nuo aplinkybių atsiradimo, apie tai praneša Pirkėjui, pateikdamas minėtų aplinkybių egzistavimo </w:t>
            </w:r>
            <w:proofErr w:type="spellStart"/>
            <w:r w:rsidRPr="00505482">
              <w:rPr>
                <w:kern w:val="2"/>
                <w:sz w:val="23"/>
                <w:szCs w:val="23"/>
              </w:rPr>
              <w:t>įrodymus</w:t>
            </w:r>
            <w:proofErr w:type="spellEnd"/>
            <w:r w:rsidRPr="00505482">
              <w:rPr>
                <w:kern w:val="2"/>
                <w:sz w:val="23"/>
                <w:szCs w:val="23"/>
              </w:rPr>
              <w:t>. Nurodytas aplinkybes vertina Pirkėjas. Pirkėjui sutikus, Paslaugų suteikimo terminas gali būti pratęsiamas tik minėtų aplinkybių egzistavimo laikotarpiui.</w:t>
            </w:r>
          </w:p>
          <w:p w14:paraId="75A20794" w14:textId="4F205E5F" w:rsidR="00401B7E" w:rsidRPr="0095412D" w:rsidRDefault="00401B7E" w:rsidP="00401B7E">
            <w:pPr>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14:paraId="2B83C739" w14:textId="77777777" w:rsidR="00401B7E" w:rsidRPr="0095412D" w:rsidRDefault="00401B7E" w:rsidP="00401B7E">
            <w:pPr>
              <w:rPr>
                <w:sz w:val="23"/>
                <w:szCs w:val="23"/>
              </w:rPr>
            </w:pPr>
            <w:r w:rsidRPr="0095412D">
              <w:rPr>
                <w:sz w:val="23"/>
                <w:szCs w:val="23"/>
              </w:rPr>
              <w:t>Netaikoma</w:t>
            </w:r>
          </w:p>
          <w:p w14:paraId="0C6C1C2C" w14:textId="390D3606" w:rsidR="00401B7E" w:rsidRPr="0095412D" w:rsidRDefault="00401B7E" w:rsidP="00401B7E">
            <w:pPr>
              <w:rPr>
                <w:sz w:val="23"/>
                <w:szCs w:val="23"/>
              </w:rPr>
            </w:pPr>
          </w:p>
          <w:p w14:paraId="44F02E9B" w14:textId="6F026867" w:rsidR="00401B7E" w:rsidRPr="0095412D"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401B7E">
            <w:pPr>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7CC1E582" w:rsidR="00582CCF" w:rsidRPr="00645997" w:rsidRDefault="00582CCF" w:rsidP="00582CCF">
            <w:pPr>
              <w:jc w:val="both"/>
              <w:rPr>
                <w:color w:val="000000" w:themeColor="text1"/>
                <w:sz w:val="23"/>
                <w:szCs w:val="23"/>
                <w:lang w:eastAsia="lt-LT"/>
              </w:rPr>
            </w:pPr>
            <w:r w:rsidRPr="0095412D">
              <w:rPr>
                <w:color w:val="000000" w:themeColor="text1"/>
                <w:sz w:val="23"/>
                <w:szCs w:val="23"/>
                <w:lang w:eastAsia="lt-LT"/>
              </w:rPr>
              <w:t xml:space="preserve">4.5.1. Pirkėjui suteiktų Paslaugų perdavimo-priėmimo </w:t>
            </w:r>
            <w:r w:rsidR="00645997">
              <w:rPr>
                <w:color w:val="000000" w:themeColor="text1"/>
                <w:sz w:val="23"/>
                <w:szCs w:val="23"/>
                <w:lang w:eastAsia="lt-LT"/>
              </w:rPr>
              <w:t xml:space="preserve">aktai </w:t>
            </w:r>
            <w:r w:rsidRPr="0095412D">
              <w:rPr>
                <w:color w:val="000000" w:themeColor="text1"/>
                <w:sz w:val="23"/>
                <w:szCs w:val="23"/>
                <w:lang w:eastAsia="lt-LT"/>
              </w:rPr>
              <w:t xml:space="preserve">teikiami vadovaujantis Technine užduotimi ir </w:t>
            </w:r>
            <w:r w:rsidRPr="0095412D">
              <w:rPr>
                <w:b/>
                <w:color w:val="000000" w:themeColor="text1"/>
                <w:sz w:val="23"/>
                <w:szCs w:val="23"/>
                <w:lang w:eastAsia="lt-LT"/>
              </w:rPr>
              <w:t>Projektavimo grafiku.</w:t>
            </w:r>
          </w:p>
          <w:p w14:paraId="1F41BC9B" w14:textId="70AED126" w:rsidR="00401B7E" w:rsidRPr="0095412D" w:rsidRDefault="00582CCF" w:rsidP="00401B7E">
            <w:pPr>
              <w:rPr>
                <w:sz w:val="23"/>
                <w:szCs w:val="23"/>
              </w:rPr>
            </w:pPr>
            <w:r w:rsidRPr="0095412D">
              <w:rPr>
                <w:kern w:val="2"/>
                <w:sz w:val="23"/>
                <w:szCs w:val="23"/>
              </w:rPr>
              <w:t xml:space="preserve">4.5.3. </w:t>
            </w:r>
            <w:r w:rsidR="00401B7E" w:rsidRPr="0095412D">
              <w:rPr>
                <w:kern w:val="2"/>
                <w:sz w:val="23"/>
                <w:szCs w:val="23"/>
              </w:rPr>
              <w:t xml:space="preserve">Tiekėjui nepateikus nurodytų dokumentų, laikoma, kad Paslaugos neatitinka </w:t>
            </w:r>
            <w:r w:rsidRPr="0095412D">
              <w:rPr>
                <w:kern w:val="2"/>
                <w:sz w:val="23"/>
                <w:szCs w:val="23"/>
              </w:rPr>
              <w:t xml:space="preserve">Sutartyje nustatytų reikalavimų, tuo pačiu </w:t>
            </w:r>
            <w:r w:rsidRPr="0095412D">
              <w:rPr>
                <w:sz w:val="23"/>
                <w:szCs w:val="23"/>
              </w:rPr>
              <w:t>apmokėjimo terminai yra nukeliami vėlavimo laikotarpiui iki bus pateikti tinkamai parengti dokumentai.</w:t>
            </w:r>
          </w:p>
          <w:p w14:paraId="7D9A96E9" w14:textId="77777777" w:rsidR="00582CCF" w:rsidRPr="0095412D" w:rsidRDefault="00582CCF" w:rsidP="00401B7E">
            <w:pPr>
              <w:rPr>
                <w:kern w:val="2"/>
                <w:sz w:val="23"/>
                <w:szCs w:val="23"/>
              </w:rPr>
            </w:pPr>
          </w:p>
          <w:p w14:paraId="6BA95380" w14:textId="37ED4D1E" w:rsidR="00401B7E" w:rsidRPr="0095412D" w:rsidRDefault="00401B7E" w:rsidP="00401B7E">
            <w:pPr>
              <w:rPr>
                <w:sz w:val="23"/>
                <w:szCs w:val="23"/>
              </w:rPr>
            </w:pPr>
            <w:r w:rsidRPr="0095412D">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401B7E" w:rsidRPr="0095412D" w14:paraId="3158E5C4" w14:textId="77777777">
        <w:trPr>
          <w:trHeight w:val="300"/>
        </w:trPr>
        <w:tc>
          <w:tcPr>
            <w:tcW w:w="3094" w:type="dxa"/>
            <w:gridSpan w:val="3"/>
          </w:tcPr>
          <w:p w14:paraId="06F972CC" w14:textId="77777777" w:rsidR="00401B7E" w:rsidRPr="0095412D" w:rsidRDefault="00401B7E" w:rsidP="00401B7E">
            <w:pPr>
              <w:rPr>
                <w:b/>
                <w:kern w:val="2"/>
                <w:sz w:val="23"/>
                <w:szCs w:val="23"/>
              </w:rPr>
            </w:pPr>
            <w:r w:rsidRPr="0095412D">
              <w:rPr>
                <w:b/>
                <w:kern w:val="2"/>
                <w:sz w:val="23"/>
                <w:szCs w:val="23"/>
              </w:rPr>
              <w:t>5.3.3. Sutarties kainos / įkainių peržiūra dėl kainų lygio pokyčio</w:t>
            </w:r>
          </w:p>
          <w:p w14:paraId="2AB5B37C" w14:textId="77777777" w:rsidR="00401B7E" w:rsidRPr="0095412D" w:rsidRDefault="00401B7E" w:rsidP="00401B7E">
            <w:pPr>
              <w:rPr>
                <w:kern w:val="2"/>
                <w:sz w:val="23"/>
                <w:szCs w:val="23"/>
              </w:rPr>
            </w:pPr>
          </w:p>
          <w:p w14:paraId="17B35871" w14:textId="26DDEFDC" w:rsidR="00401B7E" w:rsidRPr="0095412D" w:rsidRDefault="00401B7E" w:rsidP="00401B7E">
            <w:pPr>
              <w:rPr>
                <w:b/>
                <w:kern w:val="2"/>
                <w:sz w:val="23"/>
                <w:szCs w:val="23"/>
              </w:rPr>
            </w:pPr>
          </w:p>
        </w:tc>
        <w:tc>
          <w:tcPr>
            <w:tcW w:w="6441" w:type="dxa"/>
            <w:gridSpan w:val="2"/>
          </w:tcPr>
          <w:p w14:paraId="376015ED" w14:textId="7EA6A788" w:rsidR="00401B7E" w:rsidRPr="0095412D" w:rsidRDefault="00401B7E" w:rsidP="00401B7E">
            <w:pPr>
              <w:rPr>
                <w:sz w:val="23"/>
                <w:szCs w:val="23"/>
              </w:rPr>
            </w:pPr>
            <w:r w:rsidRPr="0095412D">
              <w:rPr>
                <w:sz w:val="23"/>
                <w:szCs w:val="23"/>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712E35" w:rsidRPr="0095412D">
              <w:rPr>
                <w:sz w:val="23"/>
                <w:szCs w:val="23"/>
              </w:rPr>
              <w:t>10</w:t>
            </w:r>
            <w:r w:rsidRPr="0095412D">
              <w:rPr>
                <w:sz w:val="23"/>
                <w:szCs w:val="23"/>
              </w:rPr>
              <w:t xml:space="preserve"> procent</w:t>
            </w:r>
            <w:r w:rsidR="00712E35" w:rsidRPr="0095412D">
              <w:rPr>
                <w:sz w:val="23"/>
                <w:szCs w:val="23"/>
              </w:rPr>
              <w:t>ų</w:t>
            </w:r>
            <w:r w:rsidRPr="0095412D">
              <w:rPr>
                <w:sz w:val="23"/>
                <w:szCs w:val="23"/>
              </w:rPr>
              <w:t>. Sutarties kainos peržiūra atliekama ne rečiau kaip kas 12 (dvylika) mėnesių.</w:t>
            </w:r>
          </w:p>
          <w:p w14:paraId="7C35FEC9" w14:textId="77A7E1CC" w:rsidR="00401B7E" w:rsidRPr="0095412D" w:rsidRDefault="00401B7E" w:rsidP="00401B7E">
            <w:pPr>
              <w:rPr>
                <w:kern w:val="2"/>
                <w:sz w:val="23"/>
                <w:szCs w:val="23"/>
                <w:shd w:val="clear" w:color="auto" w:fill="FFFFFF"/>
              </w:rPr>
            </w:pPr>
            <w:r w:rsidRPr="0095412D">
              <w:rPr>
                <w:kern w:val="2"/>
                <w:sz w:val="23"/>
                <w:szCs w:val="23"/>
              </w:rPr>
              <w:lastRenderedPageBreak/>
              <w:t>5.3.3.2. Sutarties k</w:t>
            </w:r>
            <w:r w:rsidRPr="0095412D">
              <w:rPr>
                <w:kern w:val="2"/>
                <w:sz w:val="23"/>
                <w:szCs w:val="23"/>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3E7C4F1E" w14:textId="5AAAF28D" w:rsidR="00401B7E" w:rsidRPr="0095412D" w:rsidRDefault="00401B7E" w:rsidP="00401B7E">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1F41388" w14:textId="79999A01" w:rsidR="00401B7E" w:rsidRPr="0095412D" w:rsidRDefault="00401B7E" w:rsidP="00401B7E">
            <w:pPr>
              <w:rPr>
                <w:kern w:val="2"/>
                <w:sz w:val="23"/>
                <w:szCs w:val="23"/>
                <w:shd w:val="clear" w:color="auto" w:fill="FFFFFF"/>
              </w:rPr>
            </w:pPr>
            <w:r w:rsidRPr="0095412D">
              <w:rPr>
                <w:kern w:val="2"/>
                <w:sz w:val="23"/>
                <w:szCs w:val="23"/>
              </w:rPr>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3C2D93AE" w:rsidR="00401B7E" w:rsidRPr="0095412D" w:rsidRDefault="00401B7E" w:rsidP="00401B7E">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401B7E" w:rsidRPr="0095412D" w:rsidRDefault="00401B7E" w:rsidP="00401B7E">
            <w:pPr>
              <w:rPr>
                <w:sz w:val="23"/>
                <w:szCs w:val="23"/>
              </w:rPr>
            </w:pPr>
            <w:r w:rsidRPr="0095412D">
              <w:rPr>
                <w:kern w:val="2"/>
                <w:sz w:val="23"/>
                <w:szCs w:val="23"/>
                <w:shd w:val="clear" w:color="auto" w:fill="FFFFFF"/>
              </w:rPr>
              <w:t>5.3.3.6. Nauja Sutarties kaina apskaičiuojami pagal žemiau pateiktą formulę:</w:t>
            </w:r>
          </w:p>
          <w:p w14:paraId="28E4B362" w14:textId="77777777" w:rsidR="00401B7E" w:rsidRPr="0095412D" w:rsidRDefault="00401B7E" w:rsidP="00401B7E">
            <w:pPr>
              <w:rPr>
                <w:sz w:val="23"/>
                <w:szCs w:val="23"/>
              </w:rPr>
            </w:pPr>
          </w:p>
          <w:p w14:paraId="68C26D5F" w14:textId="7551B7A7" w:rsidR="00401B7E" w:rsidRPr="0095412D" w:rsidRDefault="008A5030" w:rsidP="00401B7E">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401B7E" w:rsidRPr="0095412D">
              <w:rPr>
                <w:kern w:val="2"/>
                <w:sz w:val="23"/>
                <w:szCs w:val="23"/>
              </w:rPr>
              <w:t>, kur a – kaina (Eur be PVM) (jei peržiūra jau buvo atlikta, tai po paskutinio perskaičiavimo)</w:t>
            </w:r>
          </w:p>
          <w:p w14:paraId="05EACD40" w14:textId="1262CAF4" w:rsidR="00401B7E" w:rsidRPr="0095412D" w:rsidRDefault="00401B7E" w:rsidP="00401B7E">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1BD0CDC5" w14:textId="695668E8" w:rsidR="00401B7E" w:rsidRPr="0095412D" w:rsidRDefault="00401B7E" w:rsidP="00401B7E">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472B6EA" w14:textId="77777777" w:rsidR="00401B7E" w:rsidRPr="0095412D" w:rsidRDefault="00401B7E" w:rsidP="00401B7E">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2FDFF943" w14:textId="3740BC64" w:rsidR="00401B7E" w:rsidRPr="0095412D" w:rsidRDefault="00401B7E" w:rsidP="00401B7E">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07C567D1" w14:textId="77777777" w:rsidR="00401B7E" w:rsidRPr="0095412D" w:rsidRDefault="00401B7E" w:rsidP="00401B7E">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3E6A5967" w14:textId="72D8F1E9" w:rsidR="00401B7E" w:rsidRPr="0095412D" w:rsidRDefault="00401B7E" w:rsidP="00401B7E">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401B7E" w:rsidRPr="0095412D" w:rsidRDefault="00401B7E" w:rsidP="00401B7E">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1550C5AA" w14:textId="24ECA05E" w:rsidR="00401B7E" w:rsidRPr="0095412D" w:rsidRDefault="00401B7E" w:rsidP="00401B7E">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xml:space="preserve">, kita </w:t>
            </w:r>
            <w:r w:rsidRPr="0095412D">
              <w:rPr>
                <w:kern w:val="2"/>
                <w:sz w:val="23"/>
                <w:szCs w:val="23"/>
                <w:shd w:val="clear" w:color="auto" w:fill="FFFFFF"/>
              </w:rPr>
              <w:lastRenderedPageBreak/>
              <w:t>svarbi informacija. Prašyme Šalis neturi teisės nurodyti kito indekso ar prašyti perskaičiavimo pagal kitą indeksą nei nurodytas šioje procedūroje.</w:t>
            </w:r>
          </w:p>
          <w:p w14:paraId="56BBDA1B" w14:textId="663B1D83" w:rsidR="00401B7E" w:rsidRPr="0095412D" w:rsidRDefault="00401B7E" w:rsidP="00401B7E">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445AB31D" w:rsidR="00401B7E" w:rsidRPr="0095412D" w:rsidRDefault="00401B7E" w:rsidP="00401B7E">
            <w:pPr>
              <w:rPr>
                <w:kern w:val="2"/>
                <w:sz w:val="23"/>
                <w:szCs w:val="23"/>
                <w:bdr w:val="none" w:sz="0" w:space="0" w:color="auto" w:frame="1"/>
              </w:rPr>
            </w:pPr>
            <w:r w:rsidRPr="0095412D">
              <w:rPr>
                <w:kern w:val="2"/>
                <w:sz w:val="23"/>
                <w:szCs w:val="23"/>
                <w:shd w:val="clear" w:color="auto" w:fill="FFFFFF"/>
              </w:rPr>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401B7E" w:rsidRPr="0095412D" w14:paraId="416725C3" w14:textId="77777777">
        <w:trPr>
          <w:trHeight w:val="300"/>
        </w:trPr>
        <w:tc>
          <w:tcPr>
            <w:tcW w:w="3094" w:type="dxa"/>
            <w:gridSpan w:val="3"/>
          </w:tcPr>
          <w:p w14:paraId="3A736B18" w14:textId="77777777" w:rsidR="00401B7E" w:rsidRPr="0095412D" w:rsidRDefault="00401B7E" w:rsidP="00401B7E">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401B7E" w:rsidRPr="0095412D" w:rsidRDefault="00401B7E" w:rsidP="00401B7E">
            <w:pPr>
              <w:rPr>
                <w:kern w:val="2"/>
                <w:sz w:val="23"/>
                <w:szCs w:val="23"/>
              </w:rPr>
            </w:pPr>
            <w:r w:rsidRPr="0095412D">
              <w:rPr>
                <w:kern w:val="2"/>
                <w:sz w:val="23"/>
                <w:szCs w:val="23"/>
              </w:rPr>
              <w:t>Netaikoma</w:t>
            </w:r>
          </w:p>
          <w:p w14:paraId="7E6D47C4" w14:textId="59401E9E" w:rsidR="00401B7E" w:rsidRPr="0095412D" w:rsidRDefault="00401B7E" w:rsidP="00401B7E">
            <w:pPr>
              <w:rPr>
                <w:sz w:val="23"/>
                <w:szCs w:val="23"/>
              </w:rPr>
            </w:pPr>
          </w:p>
        </w:tc>
      </w:tr>
      <w:tr w:rsidR="00401B7E" w:rsidRPr="0095412D" w14:paraId="104529C8" w14:textId="77777777">
        <w:trPr>
          <w:trHeight w:val="300"/>
        </w:trPr>
        <w:tc>
          <w:tcPr>
            <w:tcW w:w="3094" w:type="dxa"/>
            <w:gridSpan w:val="3"/>
          </w:tcPr>
          <w:p w14:paraId="2D20718C" w14:textId="77777777" w:rsidR="00401B7E" w:rsidRPr="0095412D" w:rsidRDefault="00401B7E" w:rsidP="00401B7E">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401B7E" w:rsidRPr="0095412D" w:rsidRDefault="00401B7E" w:rsidP="00401B7E">
            <w:pPr>
              <w:rPr>
                <w:kern w:val="2"/>
                <w:sz w:val="23"/>
                <w:szCs w:val="23"/>
              </w:rPr>
            </w:pPr>
            <w:r w:rsidRPr="0095412D">
              <w:rPr>
                <w:kern w:val="2"/>
                <w:sz w:val="23"/>
                <w:szCs w:val="23"/>
              </w:rPr>
              <w:t>Netaikoma</w:t>
            </w:r>
          </w:p>
          <w:p w14:paraId="2BD54CF4" w14:textId="77777777" w:rsidR="00401B7E" w:rsidRPr="0095412D" w:rsidRDefault="00401B7E" w:rsidP="00401B7E">
            <w:pPr>
              <w:rPr>
                <w:kern w:val="2"/>
                <w:sz w:val="23"/>
                <w:szCs w:val="23"/>
              </w:rPr>
            </w:pPr>
          </w:p>
          <w:p w14:paraId="566C354A" w14:textId="08ECC7E4" w:rsidR="00401B7E" w:rsidRPr="0095412D" w:rsidRDefault="00401B7E" w:rsidP="00401B7E">
            <w:pPr>
              <w:rPr>
                <w:sz w:val="23"/>
                <w:szCs w:val="23"/>
              </w:rPr>
            </w:pPr>
          </w:p>
        </w:tc>
      </w:tr>
      <w:tr w:rsidR="00401B7E" w:rsidRPr="0095412D" w14:paraId="67EB98BC" w14:textId="77777777">
        <w:trPr>
          <w:trHeight w:val="300"/>
        </w:trPr>
        <w:tc>
          <w:tcPr>
            <w:tcW w:w="3094" w:type="dxa"/>
            <w:gridSpan w:val="3"/>
          </w:tcPr>
          <w:p w14:paraId="4860A596" w14:textId="77777777" w:rsidR="00401B7E" w:rsidRPr="0095412D" w:rsidRDefault="00401B7E" w:rsidP="00401B7E">
            <w:pPr>
              <w:rPr>
                <w:b/>
                <w:kern w:val="2"/>
                <w:sz w:val="23"/>
                <w:szCs w:val="23"/>
              </w:rPr>
            </w:pPr>
            <w:r w:rsidRPr="0095412D">
              <w:rPr>
                <w:b/>
                <w:kern w:val="2"/>
                <w:sz w:val="23"/>
                <w:szCs w:val="23"/>
              </w:rPr>
              <w:t>5.5. Atsiskaitymo su Tiekėju terminas ir tvarka</w:t>
            </w:r>
          </w:p>
        </w:tc>
        <w:tc>
          <w:tcPr>
            <w:tcW w:w="6441" w:type="dxa"/>
            <w:gridSpan w:val="2"/>
          </w:tcPr>
          <w:p w14:paraId="41248F78" w14:textId="7415B9DB" w:rsidR="00311F6F" w:rsidRPr="0095412D" w:rsidRDefault="00311F6F" w:rsidP="00401B7E">
            <w:pPr>
              <w:rPr>
                <w:sz w:val="23"/>
                <w:szCs w:val="23"/>
                <w:shd w:val="clear" w:color="auto" w:fill="FFFFFF"/>
              </w:rPr>
            </w:pPr>
            <w:r w:rsidRPr="0095412D">
              <w:rPr>
                <w:sz w:val="23"/>
                <w:szCs w:val="23"/>
                <w:shd w:val="clear" w:color="auto" w:fill="FFFFFF"/>
              </w:rPr>
              <w:t xml:space="preserve">5.5.1. </w:t>
            </w:r>
            <w:r w:rsidR="00401B7E" w:rsidRPr="0095412D">
              <w:rPr>
                <w:sz w:val="23"/>
                <w:szCs w:val="23"/>
                <w:shd w:val="clear" w:color="auto" w:fill="FFFFFF"/>
              </w:rPr>
              <w:t>Pirkėjas sumoka už tinkamai suteiktas Paslaugas Tiekėjui per 30 (trisdešimt) kalendorinių dienų po priėmimo-perdavimo akto pasirašymo ir pagal</w:t>
            </w:r>
            <w:r w:rsidRPr="0095412D">
              <w:rPr>
                <w:sz w:val="23"/>
                <w:szCs w:val="23"/>
                <w:shd w:val="clear" w:color="auto" w:fill="FFFFFF"/>
              </w:rPr>
              <w:t xml:space="preserve"> </w:t>
            </w:r>
            <w:r w:rsidR="00401B7E" w:rsidRPr="0095412D">
              <w:rPr>
                <w:sz w:val="23"/>
                <w:szCs w:val="23"/>
                <w:shd w:val="clear" w:color="auto" w:fill="FFFFFF"/>
              </w:rPr>
              <w:t xml:space="preserve">Tiekėjo pateiktą Pirkėjui sąskaitą faktūrą. </w:t>
            </w:r>
          </w:p>
          <w:p w14:paraId="5D41266D" w14:textId="184F4D25" w:rsidR="00311F6F" w:rsidRPr="0095412D" w:rsidRDefault="00311F6F" w:rsidP="00311F6F">
            <w:pPr>
              <w:jc w:val="both"/>
              <w:rPr>
                <w:sz w:val="23"/>
                <w:szCs w:val="23"/>
              </w:rPr>
            </w:pPr>
            <w:r w:rsidRPr="0095412D">
              <w:rPr>
                <w:color w:val="000000"/>
                <w:kern w:val="2"/>
                <w:sz w:val="23"/>
                <w:szCs w:val="23"/>
                <w:shd w:val="clear" w:color="auto" w:fill="FFFFFF"/>
              </w:rPr>
              <w:t xml:space="preserve">5.5.2. </w:t>
            </w:r>
            <w:r w:rsidRPr="0095412D">
              <w:rPr>
                <w:sz w:val="23"/>
                <w:szCs w:val="23"/>
              </w:rPr>
              <w:t>Mokėjimai Tiekėjui už suteiktas Paslaugas atliekami vadovaujantis Technin</w:t>
            </w:r>
            <w:r w:rsidR="008D14C4" w:rsidRPr="0095412D">
              <w:rPr>
                <w:sz w:val="23"/>
                <w:szCs w:val="23"/>
              </w:rPr>
              <w:t>e</w:t>
            </w:r>
            <w:r w:rsidRPr="0095412D">
              <w:rPr>
                <w:sz w:val="23"/>
                <w:szCs w:val="23"/>
              </w:rPr>
              <w:t xml:space="preserve"> </w:t>
            </w:r>
            <w:r w:rsidR="008D14C4" w:rsidRPr="0095412D">
              <w:rPr>
                <w:sz w:val="23"/>
                <w:szCs w:val="23"/>
              </w:rPr>
              <w:t>užduotimi</w:t>
            </w:r>
            <w:r w:rsidRPr="0095412D">
              <w:rPr>
                <w:sz w:val="23"/>
                <w:szCs w:val="23"/>
              </w:rPr>
              <w:t xml:space="preserve"> </w:t>
            </w:r>
            <w:r w:rsidR="008D14C4" w:rsidRPr="0095412D">
              <w:rPr>
                <w:sz w:val="23"/>
                <w:szCs w:val="23"/>
              </w:rPr>
              <w:t xml:space="preserve">ir </w:t>
            </w:r>
            <w:r w:rsidR="008D14C4" w:rsidRPr="0095412D">
              <w:rPr>
                <w:b/>
                <w:color w:val="000000" w:themeColor="text1"/>
                <w:sz w:val="23"/>
                <w:szCs w:val="23"/>
                <w:lang w:eastAsia="lt-LT"/>
              </w:rPr>
              <w:t>Projektavimo grafike</w:t>
            </w:r>
            <w:r w:rsidR="008D14C4" w:rsidRPr="0095412D">
              <w:rPr>
                <w:sz w:val="23"/>
                <w:szCs w:val="23"/>
              </w:rPr>
              <w:t xml:space="preserve"> </w:t>
            </w:r>
            <w:r w:rsidRPr="0095412D">
              <w:rPr>
                <w:color w:val="FF0000"/>
                <w:sz w:val="23"/>
                <w:szCs w:val="23"/>
              </w:rPr>
              <w:t xml:space="preserve"> </w:t>
            </w:r>
            <w:r w:rsidRPr="0095412D">
              <w:rPr>
                <w:sz w:val="23"/>
                <w:szCs w:val="23"/>
              </w:rPr>
              <w:t>nurodytomis atliktomis paslaugomis tokia tvarka:</w:t>
            </w:r>
          </w:p>
          <w:p w14:paraId="3E8046F6" w14:textId="77777777" w:rsidR="00F40347" w:rsidRDefault="008D14C4" w:rsidP="00F40347">
            <w:pPr>
              <w:jc w:val="both"/>
              <w:rPr>
                <w:sz w:val="23"/>
                <w:szCs w:val="23"/>
                <w:lang w:eastAsia="lt-LT"/>
              </w:rPr>
            </w:pPr>
            <w:r w:rsidRPr="0095412D">
              <w:rPr>
                <w:sz w:val="23"/>
                <w:szCs w:val="23"/>
              </w:rPr>
              <w:t xml:space="preserve">5.5.2.1. Statybinių inžinerinių geodezinių ir geologinių bei kitų tyrinėjimų atlikimo mokėjimo kaina sudaro </w:t>
            </w:r>
            <w:r w:rsidR="00F40347">
              <w:rPr>
                <w:b/>
                <w:sz w:val="23"/>
                <w:szCs w:val="23"/>
              </w:rPr>
              <w:t>25</w:t>
            </w:r>
            <w:r w:rsidRPr="0095412D">
              <w:rPr>
                <w:b/>
                <w:sz w:val="23"/>
                <w:szCs w:val="23"/>
                <w:lang w:val="en-US"/>
              </w:rPr>
              <w:t>% proc.</w:t>
            </w:r>
            <w:r w:rsidRPr="0095412D">
              <w:rPr>
                <w:sz w:val="23"/>
                <w:szCs w:val="23"/>
                <w:lang w:val="en-US"/>
              </w:rPr>
              <w:t xml:space="preserve"> </w:t>
            </w:r>
            <w:r w:rsidRPr="0095412D">
              <w:rPr>
                <w:sz w:val="23"/>
                <w:szCs w:val="23"/>
                <w:lang w:eastAsia="lt-LT"/>
              </w:rPr>
              <w:t>Specialiųjų</w:t>
            </w:r>
          </w:p>
          <w:p w14:paraId="55C70CAB" w14:textId="396D4E31" w:rsidR="00F40347" w:rsidRPr="0095412D" w:rsidRDefault="00F40347" w:rsidP="00F40347">
            <w:pPr>
              <w:jc w:val="both"/>
              <w:rPr>
                <w:sz w:val="23"/>
                <w:szCs w:val="23"/>
                <w:lang w:eastAsia="lt-LT"/>
              </w:rPr>
            </w:pPr>
            <w:r w:rsidRPr="0095412D">
              <w:rPr>
                <w:sz w:val="23"/>
                <w:szCs w:val="23"/>
                <w:lang w:eastAsia="lt-LT"/>
              </w:rPr>
              <w:t>sąlygų 5.2.</w:t>
            </w:r>
            <w:r>
              <w:rPr>
                <w:sz w:val="23"/>
                <w:szCs w:val="23"/>
                <w:lang w:eastAsia="lt-LT"/>
              </w:rPr>
              <w:t>1</w:t>
            </w:r>
            <w:r w:rsidRPr="0095412D">
              <w:rPr>
                <w:sz w:val="23"/>
                <w:szCs w:val="23"/>
                <w:lang w:eastAsia="lt-LT"/>
              </w:rPr>
              <w:t>. punkte nurodytos kainos;</w:t>
            </w:r>
          </w:p>
          <w:p w14:paraId="7EF5266F" w14:textId="2ACF2E51" w:rsidR="00FB17AA" w:rsidRDefault="00FB17AA" w:rsidP="00FB17AA">
            <w:pPr>
              <w:jc w:val="both"/>
              <w:rPr>
                <w:sz w:val="23"/>
                <w:szCs w:val="23"/>
                <w:lang w:eastAsia="lt-LT"/>
              </w:rPr>
            </w:pPr>
            <w:r w:rsidRPr="0095412D">
              <w:rPr>
                <w:sz w:val="23"/>
                <w:szCs w:val="23"/>
                <w:lang w:eastAsia="lt-LT"/>
              </w:rPr>
              <w:t>5.</w:t>
            </w:r>
            <w:r w:rsidR="00F40347">
              <w:rPr>
                <w:sz w:val="23"/>
                <w:szCs w:val="23"/>
                <w:lang w:eastAsia="lt-LT"/>
              </w:rPr>
              <w:t>5</w:t>
            </w:r>
            <w:r w:rsidRPr="0095412D">
              <w:rPr>
                <w:sz w:val="23"/>
                <w:szCs w:val="23"/>
                <w:lang w:eastAsia="lt-LT"/>
              </w:rPr>
              <w:t>.</w:t>
            </w:r>
            <w:r w:rsidR="00F40347">
              <w:rPr>
                <w:sz w:val="23"/>
                <w:szCs w:val="23"/>
                <w:lang w:eastAsia="lt-LT"/>
              </w:rPr>
              <w:t>2.2</w:t>
            </w:r>
            <w:r w:rsidRPr="0095412D">
              <w:rPr>
                <w:sz w:val="23"/>
                <w:szCs w:val="23"/>
                <w:lang w:eastAsia="lt-LT"/>
              </w:rPr>
              <w:t xml:space="preserve">. Techninio darbo projekto parengimo ir </w:t>
            </w:r>
            <w:r w:rsidR="00F40347">
              <w:rPr>
                <w:sz w:val="23"/>
                <w:szCs w:val="23"/>
                <w:lang w:eastAsia="lt-LT"/>
              </w:rPr>
              <w:t>perdavimo Pirkėjui ekspertizei atlikt</w:t>
            </w:r>
            <w:r w:rsidR="00A26E3E">
              <w:rPr>
                <w:sz w:val="23"/>
                <w:szCs w:val="23"/>
                <w:lang w:eastAsia="lt-LT"/>
              </w:rPr>
              <w:t>i (su Pirkėjo pritarimu projektiniams sprendiniams</w:t>
            </w:r>
            <w:r w:rsidR="00F40347">
              <w:rPr>
                <w:sz w:val="23"/>
                <w:szCs w:val="23"/>
                <w:lang w:eastAsia="lt-LT"/>
              </w:rPr>
              <w:t xml:space="preserve">) mokėjimo </w:t>
            </w:r>
            <w:r w:rsidRPr="0095412D">
              <w:rPr>
                <w:sz w:val="23"/>
                <w:szCs w:val="23"/>
              </w:rPr>
              <w:t xml:space="preserve">kaina sudaro </w:t>
            </w:r>
            <w:r w:rsidRPr="0095412D">
              <w:rPr>
                <w:b/>
                <w:sz w:val="23"/>
                <w:szCs w:val="23"/>
              </w:rPr>
              <w:t>2</w:t>
            </w:r>
            <w:r w:rsidR="00F40347">
              <w:rPr>
                <w:b/>
                <w:sz w:val="23"/>
                <w:szCs w:val="23"/>
              </w:rPr>
              <w:t>5</w:t>
            </w:r>
            <w:r w:rsidRPr="0095412D">
              <w:rPr>
                <w:b/>
                <w:sz w:val="23"/>
                <w:szCs w:val="23"/>
                <w:lang w:val="en-US"/>
              </w:rPr>
              <w:t>% proc.</w:t>
            </w:r>
            <w:r w:rsidRPr="0095412D">
              <w:rPr>
                <w:sz w:val="23"/>
                <w:szCs w:val="23"/>
                <w:lang w:val="en-US"/>
              </w:rPr>
              <w:t xml:space="preserve"> </w:t>
            </w:r>
            <w:r w:rsidRPr="0095412D">
              <w:rPr>
                <w:sz w:val="23"/>
                <w:szCs w:val="23"/>
                <w:lang w:eastAsia="lt-LT"/>
              </w:rPr>
              <w:t>Specialiųjų sąlygų 5.2.1. punkte nurodytos kainos;</w:t>
            </w:r>
          </w:p>
          <w:p w14:paraId="203C4039" w14:textId="538BA2AB" w:rsidR="00F40347" w:rsidRDefault="00F40347" w:rsidP="00F40347">
            <w:pPr>
              <w:jc w:val="both"/>
              <w:rPr>
                <w:sz w:val="23"/>
                <w:szCs w:val="23"/>
                <w:lang w:eastAsia="lt-LT"/>
              </w:rPr>
            </w:pPr>
            <w:r>
              <w:rPr>
                <w:sz w:val="23"/>
                <w:szCs w:val="23"/>
                <w:lang w:eastAsia="lt-LT"/>
              </w:rPr>
              <w:t xml:space="preserve">5.5.2.3. </w:t>
            </w:r>
            <w:r w:rsidRPr="0095412D">
              <w:rPr>
                <w:sz w:val="23"/>
                <w:szCs w:val="23"/>
                <w:lang w:eastAsia="lt-LT"/>
              </w:rPr>
              <w:t xml:space="preserve">Techninio darbo projekto parengimo ir </w:t>
            </w:r>
            <w:r>
              <w:rPr>
                <w:sz w:val="23"/>
                <w:szCs w:val="23"/>
                <w:lang w:eastAsia="lt-LT"/>
              </w:rPr>
              <w:t xml:space="preserve">teigiamo ekspertizės akto gavimo mokėjimo </w:t>
            </w:r>
            <w:r w:rsidRPr="0095412D">
              <w:rPr>
                <w:sz w:val="23"/>
                <w:szCs w:val="23"/>
              </w:rPr>
              <w:t xml:space="preserve">kaina sudaro </w:t>
            </w:r>
            <w:r>
              <w:rPr>
                <w:b/>
                <w:sz w:val="23"/>
                <w:szCs w:val="23"/>
              </w:rPr>
              <w:t>50</w:t>
            </w:r>
            <w:r w:rsidRPr="0095412D">
              <w:rPr>
                <w:b/>
                <w:sz w:val="23"/>
                <w:szCs w:val="23"/>
                <w:lang w:val="en-US"/>
              </w:rPr>
              <w:t>% proc.</w:t>
            </w:r>
            <w:r w:rsidRPr="0095412D">
              <w:rPr>
                <w:sz w:val="23"/>
                <w:szCs w:val="23"/>
                <w:lang w:val="en-US"/>
              </w:rPr>
              <w:t xml:space="preserve"> </w:t>
            </w:r>
            <w:r w:rsidRPr="0095412D">
              <w:rPr>
                <w:sz w:val="23"/>
                <w:szCs w:val="23"/>
                <w:lang w:eastAsia="lt-LT"/>
              </w:rPr>
              <w:t>Specialiųjų sąlygų 5.2.1. punkte nurodytos kainos;</w:t>
            </w:r>
          </w:p>
          <w:p w14:paraId="38EC9A63" w14:textId="3934D4F4" w:rsidR="00401B7E" w:rsidRPr="0095412D" w:rsidRDefault="00FB17AA" w:rsidP="00DB23B2">
            <w:pPr>
              <w:jc w:val="both"/>
              <w:rPr>
                <w:kern w:val="2"/>
                <w:sz w:val="23"/>
                <w:szCs w:val="23"/>
                <w:shd w:val="clear" w:color="auto" w:fill="FFFFFF"/>
              </w:rPr>
            </w:pPr>
            <w:r w:rsidRPr="0095412D">
              <w:rPr>
                <w:sz w:val="23"/>
                <w:szCs w:val="23"/>
              </w:rPr>
              <w:t xml:space="preserve"> </w:t>
            </w:r>
          </w:p>
        </w:tc>
      </w:tr>
      <w:tr w:rsidR="00401B7E" w:rsidRPr="0095412D" w14:paraId="01CA499D" w14:textId="77777777">
        <w:trPr>
          <w:trHeight w:val="300"/>
        </w:trPr>
        <w:tc>
          <w:tcPr>
            <w:tcW w:w="3094" w:type="dxa"/>
            <w:gridSpan w:val="3"/>
          </w:tcPr>
          <w:p w14:paraId="544F5D28" w14:textId="77777777" w:rsidR="00401B7E" w:rsidRPr="0095412D" w:rsidRDefault="00401B7E" w:rsidP="00401B7E">
            <w:pPr>
              <w:rPr>
                <w:b/>
                <w:kern w:val="2"/>
                <w:sz w:val="23"/>
                <w:szCs w:val="23"/>
              </w:rPr>
            </w:pPr>
            <w:r w:rsidRPr="0095412D">
              <w:rPr>
                <w:b/>
                <w:kern w:val="2"/>
                <w:sz w:val="23"/>
                <w:szCs w:val="23"/>
              </w:rPr>
              <w:t>5.6. Avansas</w:t>
            </w:r>
          </w:p>
        </w:tc>
        <w:tc>
          <w:tcPr>
            <w:tcW w:w="6441" w:type="dxa"/>
            <w:gridSpan w:val="2"/>
          </w:tcPr>
          <w:p w14:paraId="03B5A0DA" w14:textId="77777777" w:rsidR="00401B7E" w:rsidRPr="0095412D" w:rsidRDefault="00401B7E" w:rsidP="00401B7E">
            <w:pPr>
              <w:rPr>
                <w:kern w:val="2"/>
                <w:sz w:val="23"/>
                <w:szCs w:val="23"/>
              </w:rPr>
            </w:pPr>
            <w:r w:rsidRPr="0095412D">
              <w:rPr>
                <w:kern w:val="2"/>
                <w:sz w:val="23"/>
                <w:szCs w:val="23"/>
              </w:rPr>
              <w:t>Netaikoma</w:t>
            </w:r>
          </w:p>
          <w:p w14:paraId="69E86C16" w14:textId="77777777" w:rsidR="00401B7E" w:rsidRPr="0095412D" w:rsidRDefault="00401B7E" w:rsidP="00401B7E">
            <w:pPr>
              <w:rPr>
                <w:kern w:val="2"/>
                <w:sz w:val="23"/>
                <w:szCs w:val="23"/>
              </w:rPr>
            </w:pPr>
          </w:p>
          <w:p w14:paraId="508462AC" w14:textId="133B0E99" w:rsidR="00401B7E" w:rsidRPr="0095412D" w:rsidRDefault="00401B7E" w:rsidP="00401B7E">
            <w:pPr>
              <w:spacing w:line="259" w:lineRule="auto"/>
              <w:rPr>
                <w:kern w:val="2"/>
                <w:sz w:val="23"/>
                <w:szCs w:val="23"/>
                <w:shd w:val="clear" w:color="auto" w:fill="FFFFFF"/>
              </w:rPr>
            </w:pPr>
          </w:p>
        </w:tc>
      </w:tr>
      <w:tr w:rsidR="00401B7E" w:rsidRPr="0095412D" w14:paraId="34D2DFF4" w14:textId="77777777">
        <w:trPr>
          <w:trHeight w:val="300"/>
        </w:trPr>
        <w:tc>
          <w:tcPr>
            <w:tcW w:w="3094" w:type="dxa"/>
            <w:gridSpan w:val="3"/>
          </w:tcPr>
          <w:p w14:paraId="4876B971" w14:textId="77777777" w:rsidR="00401B7E" w:rsidRPr="0095412D" w:rsidRDefault="00401B7E" w:rsidP="00401B7E">
            <w:pPr>
              <w:rPr>
                <w:b/>
                <w:kern w:val="2"/>
                <w:sz w:val="23"/>
                <w:szCs w:val="23"/>
              </w:rPr>
            </w:pPr>
            <w:r w:rsidRPr="0095412D">
              <w:rPr>
                <w:b/>
                <w:kern w:val="2"/>
                <w:sz w:val="23"/>
                <w:szCs w:val="23"/>
              </w:rPr>
              <w:t>5.7. Avanso užtikrinimas</w:t>
            </w:r>
          </w:p>
        </w:tc>
        <w:tc>
          <w:tcPr>
            <w:tcW w:w="6441" w:type="dxa"/>
            <w:gridSpan w:val="2"/>
          </w:tcPr>
          <w:p w14:paraId="0DB500BE" w14:textId="77777777" w:rsidR="00401B7E" w:rsidRPr="0095412D" w:rsidRDefault="00401B7E" w:rsidP="00401B7E">
            <w:pPr>
              <w:rPr>
                <w:kern w:val="2"/>
                <w:sz w:val="23"/>
                <w:szCs w:val="23"/>
              </w:rPr>
            </w:pPr>
            <w:r w:rsidRPr="0095412D">
              <w:rPr>
                <w:kern w:val="2"/>
                <w:sz w:val="23"/>
                <w:szCs w:val="23"/>
              </w:rPr>
              <w:t>Netaikoma</w:t>
            </w:r>
          </w:p>
          <w:p w14:paraId="73EA3796" w14:textId="77777777" w:rsidR="00401B7E" w:rsidRPr="0095412D" w:rsidRDefault="00401B7E" w:rsidP="00401B7E">
            <w:pPr>
              <w:rPr>
                <w:kern w:val="2"/>
                <w:sz w:val="23"/>
                <w:szCs w:val="23"/>
              </w:rPr>
            </w:pPr>
          </w:p>
          <w:p w14:paraId="7BF65975" w14:textId="6B0DF9D4" w:rsidR="00401B7E" w:rsidRPr="0095412D" w:rsidRDefault="00401B7E" w:rsidP="00401B7E">
            <w:pPr>
              <w:rPr>
                <w:kern w:val="2"/>
                <w:sz w:val="23"/>
                <w:szCs w:val="23"/>
              </w:rPr>
            </w:pPr>
            <w:r w:rsidRPr="0095412D">
              <w:rPr>
                <w:kern w:val="2"/>
                <w:sz w:val="23"/>
                <w:szCs w:val="23"/>
                <w:shd w:val="clear" w:color="auto" w:fill="FFFFFF"/>
              </w:rPr>
              <w:t xml:space="preserve"> </w:t>
            </w:r>
          </w:p>
        </w:tc>
      </w:tr>
      <w:tr w:rsidR="00401B7E" w:rsidRPr="0095412D" w14:paraId="5C618994" w14:textId="77777777">
        <w:trPr>
          <w:trHeight w:val="300"/>
        </w:trPr>
        <w:tc>
          <w:tcPr>
            <w:tcW w:w="9535" w:type="dxa"/>
            <w:gridSpan w:val="5"/>
          </w:tcPr>
          <w:p w14:paraId="18E676A0" w14:textId="77777777" w:rsidR="00401B7E" w:rsidRPr="0095412D" w:rsidRDefault="00401B7E" w:rsidP="00401B7E">
            <w:pPr>
              <w:jc w:val="center"/>
              <w:rPr>
                <w:b/>
                <w:kern w:val="2"/>
                <w:sz w:val="23"/>
                <w:szCs w:val="23"/>
              </w:rPr>
            </w:pPr>
            <w:r w:rsidRPr="0095412D">
              <w:rPr>
                <w:b/>
                <w:kern w:val="2"/>
                <w:sz w:val="23"/>
                <w:szCs w:val="23"/>
              </w:rPr>
              <w:t>6. PASLAUGŲ KOKYBĖ IR GARANTINIAI ĮSIPAREIGOJIMAI</w:t>
            </w:r>
          </w:p>
        </w:tc>
      </w:tr>
      <w:tr w:rsidR="00401B7E" w:rsidRPr="0095412D" w14:paraId="6AFC27F7" w14:textId="77777777">
        <w:trPr>
          <w:trHeight w:val="300"/>
        </w:trPr>
        <w:tc>
          <w:tcPr>
            <w:tcW w:w="3094" w:type="dxa"/>
            <w:gridSpan w:val="3"/>
          </w:tcPr>
          <w:p w14:paraId="24E7C81C" w14:textId="77777777" w:rsidR="00401B7E" w:rsidRPr="0095412D" w:rsidRDefault="00401B7E" w:rsidP="00401B7E">
            <w:pPr>
              <w:rPr>
                <w:b/>
                <w:kern w:val="2"/>
                <w:sz w:val="23"/>
                <w:szCs w:val="23"/>
              </w:rPr>
            </w:pPr>
            <w:r w:rsidRPr="0095412D">
              <w:rPr>
                <w:b/>
                <w:kern w:val="2"/>
                <w:sz w:val="23"/>
                <w:szCs w:val="23"/>
              </w:rPr>
              <w:t>6.1. Garantinis terminas</w:t>
            </w:r>
          </w:p>
        </w:tc>
        <w:tc>
          <w:tcPr>
            <w:tcW w:w="6441" w:type="dxa"/>
            <w:gridSpan w:val="2"/>
          </w:tcPr>
          <w:p w14:paraId="2A4317FE" w14:textId="11A1F20D" w:rsidR="00401B7E" w:rsidRPr="0095412D" w:rsidRDefault="00DB23B2" w:rsidP="00DB23B2">
            <w:pPr>
              <w:jc w:val="both"/>
              <w:rPr>
                <w:sz w:val="23"/>
                <w:szCs w:val="23"/>
              </w:rPr>
            </w:pPr>
            <w:r w:rsidRPr="0095412D">
              <w:rPr>
                <w:color w:val="000000" w:themeColor="text1"/>
                <w:sz w:val="23"/>
                <w:szCs w:val="23"/>
              </w:rPr>
              <w:t xml:space="preserve">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w:t>
            </w:r>
            <w:r w:rsidRPr="0095412D">
              <w:rPr>
                <w:color w:val="000000" w:themeColor="text1"/>
                <w:sz w:val="23"/>
                <w:szCs w:val="23"/>
              </w:rPr>
              <w:lastRenderedPageBreak/>
              <w:t>normalaus susidėvėjimo, jo netinkamo naudojimo ar Pirkėjo ar jo pasamdytų asmenų netinkamai atlikto remonto arba dėl Pirkėjo ar jo pasamdytų asmenų kitokių kaltų veiksmų.</w:t>
            </w:r>
          </w:p>
        </w:tc>
      </w:tr>
      <w:tr w:rsidR="00401B7E" w:rsidRPr="0095412D" w14:paraId="029C51DA" w14:textId="77777777">
        <w:trPr>
          <w:trHeight w:val="300"/>
        </w:trPr>
        <w:tc>
          <w:tcPr>
            <w:tcW w:w="3094" w:type="dxa"/>
            <w:gridSpan w:val="3"/>
          </w:tcPr>
          <w:p w14:paraId="66960D83" w14:textId="77777777" w:rsidR="00401B7E" w:rsidRPr="0095412D" w:rsidRDefault="00401B7E" w:rsidP="00401B7E">
            <w:pPr>
              <w:rPr>
                <w:b/>
                <w:kern w:val="2"/>
                <w:sz w:val="23"/>
                <w:szCs w:val="23"/>
              </w:rPr>
            </w:pPr>
            <w:r w:rsidRPr="0095412D">
              <w:rPr>
                <w:b/>
                <w:sz w:val="23"/>
                <w:szCs w:val="23"/>
              </w:rPr>
              <w:lastRenderedPageBreak/>
              <w:t>6.2. Terminas Paslaugų trūkumams pašalinti</w:t>
            </w:r>
          </w:p>
        </w:tc>
        <w:tc>
          <w:tcPr>
            <w:tcW w:w="6441" w:type="dxa"/>
            <w:gridSpan w:val="2"/>
          </w:tcPr>
          <w:p w14:paraId="21BFEB3D" w14:textId="77777777" w:rsidR="00DB23B2" w:rsidRPr="0095412D" w:rsidRDefault="00DB23B2" w:rsidP="00DB23B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401B7E" w:rsidRPr="0095412D" w:rsidRDefault="00401B7E" w:rsidP="00401B7E">
            <w:pPr>
              <w:rPr>
                <w:kern w:val="2"/>
                <w:sz w:val="23"/>
                <w:szCs w:val="23"/>
              </w:rPr>
            </w:pPr>
          </w:p>
          <w:p w14:paraId="3DB5CD93" w14:textId="6AA07BCB" w:rsidR="00401B7E" w:rsidRPr="0095412D" w:rsidRDefault="00401B7E" w:rsidP="00401B7E">
            <w:pPr>
              <w:rPr>
                <w:kern w:val="2"/>
                <w:sz w:val="23"/>
                <w:szCs w:val="23"/>
              </w:rPr>
            </w:pPr>
          </w:p>
        </w:tc>
      </w:tr>
      <w:tr w:rsidR="00401B7E" w:rsidRPr="0095412D" w14:paraId="79A63541" w14:textId="77777777">
        <w:trPr>
          <w:trHeight w:val="300"/>
        </w:trPr>
        <w:tc>
          <w:tcPr>
            <w:tcW w:w="3094" w:type="dxa"/>
            <w:gridSpan w:val="3"/>
          </w:tcPr>
          <w:p w14:paraId="41FCDCAE" w14:textId="77777777" w:rsidR="00401B7E" w:rsidRPr="0095412D" w:rsidRDefault="00401B7E" w:rsidP="00401B7E">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401B7E" w:rsidRPr="0095412D" w:rsidRDefault="00401B7E" w:rsidP="00401B7E">
            <w:pPr>
              <w:rPr>
                <w:kern w:val="2"/>
                <w:sz w:val="23"/>
                <w:szCs w:val="23"/>
              </w:rPr>
            </w:pPr>
            <w:r w:rsidRPr="0095412D">
              <w:rPr>
                <w:kern w:val="2"/>
                <w:sz w:val="23"/>
                <w:szCs w:val="23"/>
              </w:rPr>
              <w:t xml:space="preserve">Netaikoma </w:t>
            </w:r>
          </w:p>
          <w:p w14:paraId="52A76E0D" w14:textId="77777777" w:rsidR="00401B7E" w:rsidRPr="0095412D" w:rsidRDefault="00401B7E" w:rsidP="00401B7E">
            <w:pPr>
              <w:rPr>
                <w:kern w:val="2"/>
                <w:sz w:val="23"/>
                <w:szCs w:val="23"/>
              </w:rPr>
            </w:pPr>
          </w:p>
          <w:p w14:paraId="7E9E7BE6" w14:textId="77777777" w:rsidR="00DB23B2" w:rsidRPr="0095412D" w:rsidRDefault="00DB23B2" w:rsidP="00401B7E">
            <w:pPr>
              <w:rPr>
                <w:kern w:val="2"/>
                <w:sz w:val="23"/>
                <w:szCs w:val="23"/>
              </w:rPr>
            </w:pPr>
          </w:p>
          <w:p w14:paraId="0C0A613C" w14:textId="77777777" w:rsidR="00DB23B2" w:rsidRPr="0095412D" w:rsidRDefault="00DB23B2" w:rsidP="00401B7E">
            <w:pPr>
              <w:rPr>
                <w:kern w:val="2"/>
                <w:sz w:val="23"/>
                <w:szCs w:val="23"/>
              </w:rPr>
            </w:pPr>
          </w:p>
          <w:p w14:paraId="5C105553" w14:textId="6B39309A" w:rsidR="00DB23B2" w:rsidRPr="0095412D" w:rsidRDefault="00DB23B2" w:rsidP="00401B7E">
            <w:pPr>
              <w:rPr>
                <w:kern w:val="2"/>
                <w:sz w:val="23"/>
                <w:szCs w:val="23"/>
              </w:rPr>
            </w:pPr>
          </w:p>
        </w:tc>
      </w:tr>
      <w:tr w:rsidR="00401B7E" w:rsidRPr="0095412D" w14:paraId="143A7F67" w14:textId="77777777">
        <w:trPr>
          <w:trHeight w:val="300"/>
        </w:trPr>
        <w:tc>
          <w:tcPr>
            <w:tcW w:w="9535" w:type="dxa"/>
            <w:gridSpan w:val="5"/>
          </w:tcPr>
          <w:p w14:paraId="7855F239" w14:textId="77777777" w:rsidR="00401B7E" w:rsidRPr="0095412D" w:rsidRDefault="00401B7E" w:rsidP="00401B7E">
            <w:pPr>
              <w:jc w:val="center"/>
              <w:rPr>
                <w:b/>
                <w:kern w:val="2"/>
                <w:sz w:val="23"/>
                <w:szCs w:val="23"/>
              </w:rPr>
            </w:pPr>
            <w:r w:rsidRPr="0095412D">
              <w:rPr>
                <w:b/>
                <w:kern w:val="2"/>
                <w:sz w:val="23"/>
                <w:szCs w:val="23"/>
              </w:rPr>
              <w:t>7. SUTARTIES VYKDYMUI PASITELKIAMI SUBTIEKĖJAI IR (AR) SPECIALISTAI</w:t>
            </w:r>
          </w:p>
        </w:tc>
      </w:tr>
      <w:tr w:rsidR="00401B7E" w:rsidRPr="0095412D" w14:paraId="5D434D1C" w14:textId="77777777">
        <w:trPr>
          <w:trHeight w:val="300"/>
        </w:trPr>
        <w:tc>
          <w:tcPr>
            <w:tcW w:w="3094" w:type="dxa"/>
            <w:gridSpan w:val="3"/>
          </w:tcPr>
          <w:p w14:paraId="23364E4A" w14:textId="77777777" w:rsidR="00401B7E" w:rsidRPr="0095412D" w:rsidRDefault="00401B7E" w:rsidP="00401B7E">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DB23B2" w:rsidRPr="0095412D" w:rsidRDefault="00DB23B2" w:rsidP="00DB23B2">
            <w:pPr>
              <w:rPr>
                <w:kern w:val="2"/>
                <w:sz w:val="23"/>
                <w:szCs w:val="23"/>
              </w:rPr>
            </w:pPr>
            <w:r w:rsidRPr="0095412D">
              <w:rPr>
                <w:kern w:val="2"/>
                <w:sz w:val="23"/>
                <w:szCs w:val="23"/>
              </w:rPr>
              <w:t>Sutarties vykdymui subtiekėjai ir (ar) specialistai nepasitelkiami.</w:t>
            </w:r>
          </w:p>
          <w:p w14:paraId="33EE7AF3" w14:textId="77777777" w:rsidR="00DB23B2" w:rsidRPr="0095412D" w:rsidRDefault="00DB23B2" w:rsidP="00DB23B2">
            <w:pPr>
              <w:rPr>
                <w:kern w:val="2"/>
                <w:sz w:val="23"/>
                <w:szCs w:val="23"/>
              </w:rPr>
            </w:pPr>
          </w:p>
          <w:p w14:paraId="5EEF98BD" w14:textId="77777777" w:rsidR="00DB23B2" w:rsidRPr="0095412D" w:rsidRDefault="00DB23B2" w:rsidP="00DB23B2">
            <w:pPr>
              <w:rPr>
                <w:color w:val="FF0000"/>
                <w:kern w:val="2"/>
                <w:sz w:val="23"/>
                <w:szCs w:val="23"/>
              </w:rPr>
            </w:pPr>
            <w:r w:rsidRPr="0095412D">
              <w:rPr>
                <w:color w:val="FF0000"/>
                <w:kern w:val="2"/>
                <w:sz w:val="23"/>
                <w:szCs w:val="23"/>
              </w:rPr>
              <w:t>arba</w:t>
            </w:r>
          </w:p>
          <w:p w14:paraId="28C36A0C" w14:textId="77777777" w:rsidR="00DB23B2" w:rsidRPr="0095412D" w:rsidRDefault="00DB23B2" w:rsidP="00DB23B2">
            <w:pPr>
              <w:rPr>
                <w:kern w:val="2"/>
                <w:sz w:val="23"/>
                <w:szCs w:val="23"/>
              </w:rPr>
            </w:pPr>
          </w:p>
          <w:p w14:paraId="1398856C" w14:textId="6BC80A99" w:rsidR="00401B7E" w:rsidRPr="0095412D" w:rsidRDefault="00DB23B2" w:rsidP="00DB23B2">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401B7E" w:rsidRPr="0095412D" w14:paraId="56CDBDB5" w14:textId="77777777">
        <w:trPr>
          <w:trHeight w:val="300"/>
        </w:trPr>
        <w:tc>
          <w:tcPr>
            <w:tcW w:w="9535" w:type="dxa"/>
            <w:gridSpan w:val="5"/>
          </w:tcPr>
          <w:p w14:paraId="79F212F2" w14:textId="77777777" w:rsidR="00401B7E" w:rsidRPr="0095412D" w:rsidRDefault="00401B7E" w:rsidP="00401B7E">
            <w:pPr>
              <w:jc w:val="center"/>
              <w:rPr>
                <w:b/>
                <w:kern w:val="2"/>
                <w:sz w:val="23"/>
                <w:szCs w:val="23"/>
              </w:rPr>
            </w:pPr>
            <w:r w:rsidRPr="0095412D">
              <w:rPr>
                <w:b/>
                <w:kern w:val="2"/>
                <w:sz w:val="23"/>
                <w:szCs w:val="23"/>
              </w:rPr>
              <w:t>8. PRIEVOLIŲ PAGAL SUTARTĮ ĮVYKDYMO UŽTIKRINIMAS</w:t>
            </w:r>
          </w:p>
        </w:tc>
      </w:tr>
      <w:tr w:rsidR="00401B7E" w:rsidRPr="0095412D" w14:paraId="2550B9E9" w14:textId="77777777">
        <w:trPr>
          <w:trHeight w:val="300"/>
        </w:trPr>
        <w:tc>
          <w:tcPr>
            <w:tcW w:w="3094" w:type="dxa"/>
            <w:gridSpan w:val="3"/>
          </w:tcPr>
          <w:p w14:paraId="2DF3A2E5" w14:textId="77777777" w:rsidR="00401B7E" w:rsidRPr="0095412D" w:rsidRDefault="00401B7E" w:rsidP="00401B7E">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401B7E" w:rsidRPr="0095412D" w:rsidRDefault="00401B7E" w:rsidP="00401B7E">
            <w:pPr>
              <w:rPr>
                <w:kern w:val="2"/>
                <w:sz w:val="23"/>
                <w:szCs w:val="23"/>
              </w:rPr>
            </w:pPr>
            <w:r w:rsidRPr="0095412D">
              <w:rPr>
                <w:kern w:val="2"/>
                <w:sz w:val="23"/>
                <w:szCs w:val="23"/>
              </w:rPr>
              <w:t>Prievolių pagal Sutartį įvykdymas užtikrinamas:</w:t>
            </w:r>
          </w:p>
          <w:p w14:paraId="4631433B" w14:textId="77777777" w:rsidR="00401B7E" w:rsidRPr="0095412D" w:rsidRDefault="00401B7E" w:rsidP="00401B7E">
            <w:pPr>
              <w:rPr>
                <w:kern w:val="2"/>
                <w:sz w:val="23"/>
                <w:szCs w:val="23"/>
              </w:rPr>
            </w:pPr>
            <w:r w:rsidRPr="0095412D">
              <w:rPr>
                <w:kern w:val="2"/>
                <w:sz w:val="23"/>
                <w:szCs w:val="23"/>
              </w:rPr>
              <w:t>Net</w:t>
            </w:r>
            <w:r w:rsidR="00DB23B2" w:rsidRPr="0095412D">
              <w:rPr>
                <w:kern w:val="2"/>
                <w:sz w:val="23"/>
                <w:szCs w:val="23"/>
              </w:rPr>
              <w:t>esybomis (delspinigiais, bauda);</w:t>
            </w:r>
          </w:p>
          <w:p w14:paraId="7E80913C" w14:textId="51BC9A17" w:rsidR="00DB23B2" w:rsidRPr="0095412D" w:rsidRDefault="00DB23B2" w:rsidP="00F40347">
            <w:pPr>
              <w:jc w:val="both"/>
              <w:rPr>
                <w:kern w:val="2"/>
                <w:sz w:val="23"/>
                <w:szCs w:val="23"/>
              </w:rPr>
            </w:pPr>
          </w:p>
        </w:tc>
      </w:tr>
      <w:tr w:rsidR="00401B7E" w:rsidRPr="0095412D" w14:paraId="00EE7F74" w14:textId="77777777">
        <w:trPr>
          <w:trHeight w:val="300"/>
        </w:trPr>
        <w:tc>
          <w:tcPr>
            <w:tcW w:w="3094" w:type="dxa"/>
            <w:gridSpan w:val="3"/>
          </w:tcPr>
          <w:p w14:paraId="24F8F716" w14:textId="77777777" w:rsidR="00401B7E" w:rsidRPr="0095412D" w:rsidRDefault="00401B7E" w:rsidP="00401B7E">
            <w:pPr>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401B7E" w:rsidRPr="0095412D" w:rsidRDefault="00F40347" w:rsidP="00F40347">
            <w:pPr>
              <w:jc w:val="both"/>
              <w:rPr>
                <w:kern w:val="2"/>
                <w:sz w:val="23"/>
                <w:szCs w:val="23"/>
              </w:rPr>
            </w:pPr>
            <w:r>
              <w:rPr>
                <w:bCs/>
                <w:kern w:val="2"/>
                <w:sz w:val="23"/>
                <w:szCs w:val="23"/>
              </w:rPr>
              <w:t>Netaikoma</w:t>
            </w:r>
          </w:p>
        </w:tc>
      </w:tr>
      <w:tr w:rsidR="00401B7E" w:rsidRPr="0095412D" w14:paraId="22BAE69C" w14:textId="77777777">
        <w:trPr>
          <w:trHeight w:val="300"/>
        </w:trPr>
        <w:tc>
          <w:tcPr>
            <w:tcW w:w="3094" w:type="dxa"/>
            <w:gridSpan w:val="3"/>
          </w:tcPr>
          <w:p w14:paraId="589C28BB" w14:textId="77777777" w:rsidR="00401B7E" w:rsidRPr="0095412D" w:rsidRDefault="00401B7E" w:rsidP="00401B7E">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401B7E" w:rsidRPr="0095412D" w:rsidRDefault="00F40347" w:rsidP="00401B7E">
            <w:pPr>
              <w:rPr>
                <w:sz w:val="23"/>
                <w:szCs w:val="23"/>
              </w:rPr>
            </w:pPr>
            <w:r>
              <w:rPr>
                <w:sz w:val="23"/>
                <w:szCs w:val="23"/>
              </w:rPr>
              <w:t>Netaikoma</w:t>
            </w:r>
          </w:p>
        </w:tc>
      </w:tr>
      <w:tr w:rsidR="00977F2F" w:rsidRPr="0095412D" w14:paraId="353A9091" w14:textId="77777777">
        <w:trPr>
          <w:trHeight w:val="300"/>
        </w:trPr>
        <w:tc>
          <w:tcPr>
            <w:tcW w:w="3094" w:type="dxa"/>
            <w:gridSpan w:val="3"/>
          </w:tcPr>
          <w:p w14:paraId="4C89E0AC" w14:textId="1D34359D" w:rsidR="00977F2F" w:rsidRPr="0095412D" w:rsidRDefault="00977F2F" w:rsidP="00401B7E">
            <w:pPr>
              <w:rPr>
                <w:b/>
                <w:kern w:val="2"/>
                <w:sz w:val="23"/>
                <w:szCs w:val="23"/>
              </w:rPr>
            </w:pPr>
            <w:r w:rsidRPr="0095412D">
              <w:rPr>
                <w:b/>
                <w:kern w:val="2"/>
                <w:sz w:val="23"/>
                <w:szCs w:val="23"/>
              </w:rPr>
              <w:t>8.4. Draudimai</w:t>
            </w:r>
          </w:p>
        </w:tc>
        <w:tc>
          <w:tcPr>
            <w:tcW w:w="6441" w:type="dxa"/>
            <w:gridSpan w:val="2"/>
          </w:tcPr>
          <w:p w14:paraId="0AE5BAB8" w14:textId="5B31BA47" w:rsidR="006151A4" w:rsidRPr="00781408" w:rsidRDefault="00977F2F" w:rsidP="006151A4">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sidR="006151A4">
              <w:rPr>
                <w:sz w:val="22"/>
                <w:szCs w:val="22"/>
              </w:rPr>
              <w:t>ne vėliau kaip per 10</w:t>
            </w:r>
            <w:r w:rsidR="006151A4" w:rsidRPr="00781408">
              <w:rPr>
                <w:sz w:val="22"/>
                <w:szCs w:val="22"/>
              </w:rPr>
              <w:t xml:space="preserve"> (</w:t>
            </w:r>
            <w:r w:rsidR="006151A4">
              <w:rPr>
                <w:sz w:val="22"/>
                <w:szCs w:val="22"/>
              </w:rPr>
              <w:t>dešimt</w:t>
            </w:r>
            <w:r w:rsidR="006151A4" w:rsidRPr="00781408">
              <w:rPr>
                <w:sz w:val="22"/>
                <w:szCs w:val="22"/>
              </w:rPr>
              <w:t>) darbo dien</w:t>
            </w:r>
            <w:r w:rsidR="006151A4">
              <w:rPr>
                <w:sz w:val="22"/>
                <w:szCs w:val="22"/>
              </w:rPr>
              <w:t>ų</w:t>
            </w:r>
            <w:r w:rsidR="006151A4" w:rsidRPr="00781408">
              <w:rPr>
                <w:sz w:val="22"/>
                <w:szCs w:val="22"/>
              </w:rPr>
              <w:t xml:space="preserve"> nuo Sutarties pasirašymo dienos pateikti </w:t>
            </w:r>
            <w:r w:rsidR="006151A4">
              <w:rPr>
                <w:sz w:val="22"/>
                <w:szCs w:val="22"/>
              </w:rPr>
              <w:t>Pirkėjui</w:t>
            </w:r>
            <w:r w:rsidR="006151A4" w:rsidRPr="00781408">
              <w:rPr>
                <w:sz w:val="22"/>
                <w:szCs w:val="22"/>
              </w:rPr>
              <w:t xml:space="preserve"> statinio projektuotojo civilinės atsakomybės </w:t>
            </w:r>
            <w:r w:rsidR="006151A4" w:rsidRPr="00781408">
              <w:rPr>
                <w:bCs/>
                <w:sz w:val="22"/>
                <w:szCs w:val="22"/>
                <w:lang w:eastAsia="lt-LT"/>
              </w:rPr>
              <w:t>privalomojo draudimo sutarties kopiją;</w:t>
            </w:r>
          </w:p>
          <w:p w14:paraId="607CF7C8" w14:textId="77777777" w:rsidR="00977F2F" w:rsidRPr="0095412D" w:rsidRDefault="00977F2F" w:rsidP="00DB23B2">
            <w:pPr>
              <w:jc w:val="both"/>
              <w:rPr>
                <w:color w:val="000000"/>
                <w:kern w:val="2"/>
                <w:sz w:val="23"/>
                <w:szCs w:val="23"/>
                <w:shd w:val="clear" w:color="auto" w:fill="FFFFFF"/>
              </w:rPr>
            </w:pPr>
          </w:p>
        </w:tc>
      </w:tr>
      <w:tr w:rsidR="00401B7E" w:rsidRPr="0095412D" w14:paraId="3121CA65" w14:textId="77777777">
        <w:trPr>
          <w:trHeight w:val="300"/>
        </w:trPr>
        <w:tc>
          <w:tcPr>
            <w:tcW w:w="9535" w:type="dxa"/>
            <w:gridSpan w:val="5"/>
          </w:tcPr>
          <w:p w14:paraId="772DBFBE" w14:textId="77777777" w:rsidR="00401B7E" w:rsidRPr="0095412D" w:rsidRDefault="00401B7E" w:rsidP="00401B7E">
            <w:pPr>
              <w:jc w:val="center"/>
              <w:rPr>
                <w:b/>
                <w:kern w:val="2"/>
                <w:sz w:val="23"/>
                <w:szCs w:val="23"/>
              </w:rPr>
            </w:pPr>
            <w:r w:rsidRPr="0095412D">
              <w:rPr>
                <w:b/>
                <w:kern w:val="2"/>
                <w:sz w:val="23"/>
                <w:szCs w:val="23"/>
              </w:rPr>
              <w:t>9. ŠALIŲ ATSAKOMYBĖ</w:t>
            </w:r>
          </w:p>
        </w:tc>
      </w:tr>
      <w:tr w:rsidR="00401B7E" w:rsidRPr="0095412D" w14:paraId="6E2F209E" w14:textId="77777777">
        <w:trPr>
          <w:trHeight w:val="300"/>
        </w:trPr>
        <w:tc>
          <w:tcPr>
            <w:tcW w:w="3094" w:type="dxa"/>
            <w:gridSpan w:val="3"/>
          </w:tcPr>
          <w:p w14:paraId="785E4D98" w14:textId="77777777" w:rsidR="00401B7E" w:rsidRPr="0095412D" w:rsidRDefault="00401B7E" w:rsidP="00401B7E">
            <w:pPr>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977F2F" w:rsidRPr="0095412D" w:rsidRDefault="00977F2F" w:rsidP="00977F2F">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977F2F" w:rsidRPr="0095412D" w:rsidRDefault="00977F2F" w:rsidP="00977F2F">
            <w:pPr>
              <w:jc w:val="both"/>
              <w:rPr>
                <w:color w:val="FF0000"/>
                <w:kern w:val="2"/>
                <w:sz w:val="23"/>
                <w:szCs w:val="23"/>
              </w:rPr>
            </w:pPr>
          </w:p>
          <w:p w14:paraId="784E480D" w14:textId="4D004FBC" w:rsidR="00401B7E" w:rsidRPr="0095412D" w:rsidRDefault="00401B7E" w:rsidP="00977F2F">
            <w:pPr>
              <w:jc w:val="both"/>
              <w:rPr>
                <w:kern w:val="2"/>
                <w:sz w:val="23"/>
                <w:szCs w:val="23"/>
              </w:rPr>
            </w:pPr>
          </w:p>
        </w:tc>
      </w:tr>
      <w:tr w:rsidR="00401B7E" w:rsidRPr="0095412D" w14:paraId="791CF2E0" w14:textId="77777777">
        <w:trPr>
          <w:trHeight w:val="300"/>
        </w:trPr>
        <w:tc>
          <w:tcPr>
            <w:tcW w:w="3094" w:type="dxa"/>
            <w:gridSpan w:val="3"/>
          </w:tcPr>
          <w:p w14:paraId="21033E05" w14:textId="77777777" w:rsidR="00401B7E" w:rsidRPr="0095412D" w:rsidRDefault="00401B7E" w:rsidP="00401B7E">
            <w:pPr>
              <w:rPr>
                <w:b/>
                <w:kern w:val="2"/>
                <w:sz w:val="23"/>
                <w:szCs w:val="23"/>
              </w:rPr>
            </w:pPr>
            <w:r w:rsidRPr="0095412D">
              <w:rPr>
                <w:b/>
                <w:sz w:val="23"/>
                <w:szCs w:val="23"/>
              </w:rPr>
              <w:t>9.2. Tiekėjui taikomos netesybos</w:t>
            </w:r>
          </w:p>
        </w:tc>
        <w:tc>
          <w:tcPr>
            <w:tcW w:w="6441" w:type="dxa"/>
            <w:gridSpan w:val="2"/>
          </w:tcPr>
          <w:p w14:paraId="7ADDC956" w14:textId="19142F10" w:rsidR="00977F2F" w:rsidRPr="0095412D" w:rsidRDefault="00977F2F" w:rsidP="00977F2F">
            <w:pPr>
              <w:jc w:val="both"/>
              <w:rPr>
                <w:color w:val="000000"/>
                <w:kern w:val="2"/>
                <w:sz w:val="23"/>
                <w:szCs w:val="23"/>
              </w:rPr>
            </w:pPr>
            <w:r w:rsidRPr="0095412D">
              <w:rPr>
                <w:color w:val="000000"/>
                <w:kern w:val="2"/>
                <w:sz w:val="23"/>
                <w:szCs w:val="23"/>
              </w:rPr>
              <w:t>9.2.1. Jeigu Tiekėjas vėluoja suteikti Paslaugas (jų dalį) arba nevykdo kitų sutartinių įsipareigojimų, Pirkėjas nuo kitos</w:t>
            </w:r>
            <w:r w:rsidR="006151A4">
              <w:rPr>
                <w:color w:val="000000"/>
                <w:kern w:val="2"/>
                <w:sz w:val="23"/>
                <w:szCs w:val="23"/>
              </w:rPr>
              <w:t xml:space="preserve"> nei nustatytas terminas dienos </w:t>
            </w:r>
            <w:r w:rsidRPr="0095412D">
              <w:rPr>
                <w:color w:val="000000"/>
                <w:kern w:val="2"/>
                <w:sz w:val="23"/>
                <w:szCs w:val="23"/>
              </w:rPr>
              <w:t xml:space="preserve">Tiekėjui skaičiuoja </w:t>
            </w:r>
            <w:r w:rsidRPr="0095412D">
              <w:rPr>
                <w:color w:val="000000" w:themeColor="text1"/>
                <w:kern w:val="2"/>
                <w:sz w:val="23"/>
                <w:szCs w:val="23"/>
              </w:rPr>
              <w:t>0,02 (dvi šimtosios) procento</w:t>
            </w:r>
            <w:r w:rsidRPr="0095412D">
              <w:rPr>
                <w:kern w:val="2"/>
                <w:sz w:val="23"/>
                <w:szCs w:val="23"/>
              </w:rPr>
              <w:t xml:space="preserve"> </w:t>
            </w:r>
            <w:r w:rsidRPr="0095412D">
              <w:rPr>
                <w:color w:val="000000"/>
                <w:kern w:val="2"/>
                <w:sz w:val="23"/>
                <w:szCs w:val="23"/>
              </w:rPr>
              <w:t xml:space="preserve">dydžio delspinigius už kiekvieną uždelstą </w:t>
            </w:r>
            <w:r w:rsidRPr="0095412D">
              <w:rPr>
                <w:color w:val="000000" w:themeColor="text1"/>
                <w:kern w:val="2"/>
                <w:sz w:val="23"/>
                <w:szCs w:val="23"/>
              </w:rPr>
              <w:t>dieną nu</w:t>
            </w:r>
            <w:r w:rsidRPr="0095412D">
              <w:rPr>
                <w:color w:val="000000"/>
                <w:kern w:val="2"/>
                <w:sz w:val="23"/>
                <w:szCs w:val="23"/>
              </w:rPr>
              <w:t>o Pradinės Sutarties vertės, nurodytos Specialiųjų sąlygų 5.2. punkte.</w:t>
            </w:r>
          </w:p>
          <w:p w14:paraId="1B5A69F9" w14:textId="2F4FE6D8" w:rsidR="00977F2F" w:rsidRPr="0095412D" w:rsidRDefault="00977F2F" w:rsidP="00977F2F">
            <w:pPr>
              <w:jc w:val="both"/>
              <w:rPr>
                <w:sz w:val="23"/>
                <w:szCs w:val="23"/>
              </w:rPr>
            </w:pPr>
            <w:r w:rsidRPr="0095412D">
              <w:rPr>
                <w:color w:val="000000"/>
                <w:kern w:val="2"/>
                <w:sz w:val="23"/>
                <w:szCs w:val="23"/>
              </w:rPr>
              <w:lastRenderedPageBreak/>
              <w:t>9.2.2. Tiekėjas privalo sumokėti Pirkėjui netesybas per 10 (dešimt) darbo</w:t>
            </w:r>
            <w:r w:rsidRPr="0095412D">
              <w:rPr>
                <w:kern w:val="2"/>
                <w:sz w:val="23"/>
                <w:szCs w:val="23"/>
              </w:rPr>
              <w:t xml:space="preserve"> </w:t>
            </w:r>
            <w:r w:rsidRPr="0095412D">
              <w:rPr>
                <w:color w:val="000000"/>
                <w:kern w:val="2"/>
                <w:sz w:val="23"/>
                <w:szCs w:val="23"/>
              </w:rPr>
              <w:t xml:space="preserve">dienų nuo Pirkėjo pareikalavimo, jeigu netesybų suma nėra </w:t>
            </w:r>
            <w:r w:rsidRPr="0095412D">
              <w:rPr>
                <w:sz w:val="23"/>
                <w:szCs w:val="23"/>
              </w:rPr>
              <w:t>išskaitoma iš Tiekėjui mokėtinos sumos.</w:t>
            </w:r>
          </w:p>
          <w:p w14:paraId="7E114F52" w14:textId="3460A66F" w:rsidR="00401B7E" w:rsidRPr="0095412D" w:rsidRDefault="00401B7E" w:rsidP="00401B7E">
            <w:pPr>
              <w:rPr>
                <w:b/>
                <w:kern w:val="2"/>
                <w:sz w:val="23"/>
                <w:szCs w:val="23"/>
              </w:rPr>
            </w:pPr>
          </w:p>
        </w:tc>
      </w:tr>
      <w:tr w:rsidR="00401B7E" w:rsidRPr="0095412D" w14:paraId="535564A9" w14:textId="77777777">
        <w:trPr>
          <w:trHeight w:val="300"/>
        </w:trPr>
        <w:tc>
          <w:tcPr>
            <w:tcW w:w="3094" w:type="dxa"/>
            <w:gridSpan w:val="3"/>
          </w:tcPr>
          <w:p w14:paraId="669E6DCA" w14:textId="77777777" w:rsidR="00401B7E" w:rsidRPr="0095412D" w:rsidRDefault="00401B7E" w:rsidP="00401B7E">
            <w:pPr>
              <w:rPr>
                <w:b/>
                <w:kern w:val="2"/>
                <w:sz w:val="23"/>
                <w:szCs w:val="23"/>
              </w:rPr>
            </w:pPr>
            <w:r w:rsidRPr="0095412D">
              <w:rPr>
                <w:b/>
                <w:kern w:val="2"/>
                <w:sz w:val="23"/>
                <w:szCs w:val="23"/>
              </w:rPr>
              <w:lastRenderedPageBreak/>
              <w:t>9.3. Tiekėjui / Pirkėjui taikoma bauda nutraukus Sutartį dėl esminio Sutarties pažeidimo ar nepagrįstai nutraukus Sutarties vykdymą ne Sutartyje nustatyta tvarka</w:t>
            </w:r>
          </w:p>
        </w:tc>
        <w:tc>
          <w:tcPr>
            <w:tcW w:w="6441" w:type="dxa"/>
            <w:gridSpan w:val="2"/>
          </w:tcPr>
          <w:p w14:paraId="5B7E842F" w14:textId="77777777" w:rsidR="00690887" w:rsidRPr="0095412D" w:rsidRDefault="00690887" w:rsidP="00690887">
            <w:pPr>
              <w:jc w:val="both"/>
              <w:rPr>
                <w:sz w:val="23"/>
                <w:szCs w:val="23"/>
              </w:rPr>
            </w:pPr>
            <w:r w:rsidRPr="0095412D">
              <w:rPr>
                <w:kern w:val="2"/>
                <w:sz w:val="23"/>
                <w:szCs w:val="23"/>
              </w:rPr>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dydžio bauda nuo Pradinės Sutarties vertės, nurodytos Specialiųjų sąlygų 5.2. punkte.</w:t>
            </w:r>
          </w:p>
          <w:p w14:paraId="1FA1EC2C" w14:textId="77777777" w:rsidR="00690887" w:rsidRPr="0095412D" w:rsidRDefault="00690887" w:rsidP="00690887">
            <w:pPr>
              <w:jc w:val="both"/>
              <w:rPr>
                <w:sz w:val="23"/>
                <w:szCs w:val="23"/>
              </w:rPr>
            </w:pPr>
          </w:p>
          <w:p w14:paraId="21EE1972" w14:textId="77777777" w:rsidR="00690887" w:rsidRPr="0095412D" w:rsidRDefault="00690887" w:rsidP="00690887">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401B7E" w:rsidRPr="0095412D" w:rsidRDefault="00401B7E" w:rsidP="00401B7E">
            <w:pPr>
              <w:rPr>
                <w:kern w:val="2"/>
                <w:sz w:val="23"/>
                <w:szCs w:val="23"/>
              </w:rPr>
            </w:pPr>
          </w:p>
        </w:tc>
      </w:tr>
      <w:tr w:rsidR="00401B7E" w:rsidRPr="0095412D" w14:paraId="0DE13579" w14:textId="77777777">
        <w:trPr>
          <w:trHeight w:val="300"/>
        </w:trPr>
        <w:tc>
          <w:tcPr>
            <w:tcW w:w="3094" w:type="dxa"/>
            <w:gridSpan w:val="3"/>
          </w:tcPr>
          <w:p w14:paraId="0E038835" w14:textId="77777777" w:rsidR="00401B7E" w:rsidRPr="0095412D" w:rsidRDefault="00401B7E" w:rsidP="00401B7E">
            <w:pPr>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690887" w:rsidRPr="0095412D" w:rsidRDefault="00690887" w:rsidP="00401B7E">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401B7E" w:rsidRPr="0095412D" w:rsidRDefault="00401B7E" w:rsidP="00401B7E">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401B7E" w:rsidRPr="0095412D" w:rsidRDefault="00401B7E" w:rsidP="00401B7E">
            <w:pPr>
              <w:rPr>
                <w:kern w:val="2"/>
                <w:sz w:val="23"/>
                <w:szCs w:val="23"/>
              </w:rPr>
            </w:pPr>
          </w:p>
        </w:tc>
      </w:tr>
      <w:tr w:rsidR="00401B7E" w:rsidRPr="0095412D" w14:paraId="335834C7" w14:textId="77777777">
        <w:trPr>
          <w:trHeight w:val="300"/>
        </w:trPr>
        <w:tc>
          <w:tcPr>
            <w:tcW w:w="3094" w:type="dxa"/>
            <w:gridSpan w:val="3"/>
          </w:tcPr>
          <w:p w14:paraId="13CD1D2E" w14:textId="77777777" w:rsidR="00401B7E" w:rsidRPr="0095412D" w:rsidRDefault="00401B7E" w:rsidP="00401B7E">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401B7E" w:rsidRPr="0095412D" w:rsidRDefault="00401B7E" w:rsidP="00401B7E">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401B7E" w:rsidRPr="0095412D" w14:paraId="5CB34632" w14:textId="77777777">
        <w:trPr>
          <w:trHeight w:val="300"/>
        </w:trPr>
        <w:tc>
          <w:tcPr>
            <w:tcW w:w="3094" w:type="dxa"/>
            <w:gridSpan w:val="3"/>
          </w:tcPr>
          <w:p w14:paraId="59ED911B" w14:textId="77777777" w:rsidR="00401B7E" w:rsidRPr="0095412D" w:rsidRDefault="00401B7E" w:rsidP="00401B7E">
            <w:pPr>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5EC83F93" w14:textId="64CECE51" w:rsidR="00690887" w:rsidRPr="0095412D" w:rsidRDefault="00690887" w:rsidP="00690887">
            <w:pPr>
              <w:jc w:val="both"/>
              <w:rPr>
                <w:color w:val="000000"/>
                <w:kern w:val="2"/>
                <w:sz w:val="23"/>
                <w:szCs w:val="23"/>
              </w:rPr>
            </w:pPr>
            <w:r w:rsidRPr="0095412D">
              <w:rPr>
                <w:color w:val="000000"/>
                <w:kern w:val="2"/>
                <w:sz w:val="23"/>
                <w:szCs w:val="23"/>
              </w:rPr>
              <w:t xml:space="preserve">Tiekėjui nesilaikius konfidencialumo reikalavimų, nurodytų Bendrųjų sąlygų 13 skyriuje, taikoma </w:t>
            </w:r>
            <w:r w:rsidR="006151A4">
              <w:rPr>
                <w:color w:val="000000"/>
                <w:kern w:val="2"/>
                <w:sz w:val="23"/>
                <w:szCs w:val="23"/>
              </w:rPr>
              <w:t>1000</w:t>
            </w:r>
            <w:r w:rsidRPr="0095412D">
              <w:rPr>
                <w:color w:val="000000"/>
                <w:kern w:val="2"/>
                <w:sz w:val="23"/>
                <w:szCs w:val="23"/>
              </w:rPr>
              <w:t xml:space="preserve"> (tūkstanči</w:t>
            </w:r>
            <w:r w:rsidR="006151A4">
              <w:rPr>
                <w:color w:val="000000"/>
                <w:kern w:val="2"/>
                <w:sz w:val="23"/>
                <w:szCs w:val="23"/>
              </w:rPr>
              <w:t>o</w:t>
            </w:r>
            <w:r w:rsidRPr="0095412D">
              <w:rPr>
                <w:color w:val="000000"/>
                <w:kern w:val="2"/>
                <w:sz w:val="23"/>
                <w:szCs w:val="23"/>
              </w:rPr>
              <w:t xml:space="preserve">) </w:t>
            </w:r>
            <w:proofErr w:type="spellStart"/>
            <w:r w:rsidRPr="0095412D">
              <w:rPr>
                <w:color w:val="000000"/>
                <w:kern w:val="2"/>
                <w:sz w:val="23"/>
                <w:szCs w:val="23"/>
              </w:rPr>
              <w:t>Eur</w:t>
            </w:r>
            <w:proofErr w:type="spellEnd"/>
            <w:r w:rsidRPr="0095412D">
              <w:rPr>
                <w:color w:val="000000"/>
                <w:kern w:val="2"/>
                <w:sz w:val="23"/>
                <w:szCs w:val="23"/>
              </w:rPr>
              <w:t xml:space="preserve"> bauda už kiekvieną pažeidimo atvejį.</w:t>
            </w:r>
          </w:p>
          <w:p w14:paraId="32D97D93" w14:textId="09DE73A0" w:rsidR="00401B7E" w:rsidRPr="0095412D" w:rsidRDefault="00401B7E" w:rsidP="00401B7E">
            <w:pPr>
              <w:rPr>
                <w:kern w:val="2"/>
                <w:sz w:val="23"/>
                <w:szCs w:val="23"/>
              </w:rPr>
            </w:pPr>
          </w:p>
        </w:tc>
      </w:tr>
      <w:tr w:rsidR="00401B7E" w:rsidRPr="0095412D" w14:paraId="2F664C56" w14:textId="77777777">
        <w:trPr>
          <w:trHeight w:val="300"/>
        </w:trPr>
        <w:tc>
          <w:tcPr>
            <w:tcW w:w="3094" w:type="dxa"/>
            <w:gridSpan w:val="3"/>
          </w:tcPr>
          <w:p w14:paraId="6498C52D" w14:textId="77777777" w:rsidR="00401B7E" w:rsidRPr="0095412D" w:rsidRDefault="00401B7E" w:rsidP="00401B7E">
            <w:pPr>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401B7E" w:rsidRPr="0095412D" w:rsidRDefault="00401B7E" w:rsidP="00401B7E">
            <w:pPr>
              <w:rPr>
                <w:kern w:val="2"/>
                <w:sz w:val="23"/>
                <w:szCs w:val="23"/>
              </w:rPr>
            </w:pPr>
            <w:r w:rsidRPr="0095412D">
              <w:rPr>
                <w:sz w:val="23"/>
                <w:szCs w:val="23"/>
              </w:rPr>
              <w:t xml:space="preserve">Netaikoma </w:t>
            </w:r>
          </w:p>
          <w:p w14:paraId="003FECA6" w14:textId="4EF49A2D" w:rsidR="00401B7E" w:rsidRPr="0095412D" w:rsidRDefault="00401B7E" w:rsidP="00401B7E">
            <w:pPr>
              <w:rPr>
                <w:kern w:val="2"/>
                <w:sz w:val="23"/>
                <w:szCs w:val="23"/>
              </w:rPr>
            </w:pPr>
          </w:p>
        </w:tc>
      </w:tr>
      <w:tr w:rsidR="00401B7E"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401B7E" w:rsidRPr="0095412D" w:rsidRDefault="00401B7E" w:rsidP="00401B7E">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401B7E" w:rsidRPr="0095412D" w:rsidRDefault="006151A4" w:rsidP="006151A4">
            <w:pPr>
              <w:jc w:val="both"/>
              <w:rPr>
                <w:kern w:val="2"/>
                <w:sz w:val="23"/>
                <w:szCs w:val="23"/>
              </w:rPr>
            </w:pPr>
            <w:r>
              <w:rPr>
                <w:kern w:val="2"/>
                <w:sz w:val="23"/>
                <w:szCs w:val="23"/>
              </w:rPr>
              <w:t>Netaikoma</w:t>
            </w:r>
          </w:p>
        </w:tc>
      </w:tr>
      <w:tr w:rsidR="00401B7E" w:rsidRPr="0095412D" w14:paraId="4DB25F24" w14:textId="77777777">
        <w:trPr>
          <w:trHeight w:val="300"/>
        </w:trPr>
        <w:tc>
          <w:tcPr>
            <w:tcW w:w="3094" w:type="dxa"/>
            <w:gridSpan w:val="3"/>
          </w:tcPr>
          <w:p w14:paraId="66FCCA71" w14:textId="77777777" w:rsidR="00401B7E" w:rsidRPr="0095412D" w:rsidRDefault="00401B7E" w:rsidP="00401B7E">
            <w:pPr>
              <w:rPr>
                <w:b/>
                <w:bCs/>
                <w:kern w:val="2"/>
                <w:sz w:val="23"/>
                <w:szCs w:val="23"/>
              </w:rPr>
            </w:pPr>
            <w:r w:rsidRPr="0095412D">
              <w:rPr>
                <w:b/>
                <w:bCs/>
                <w:sz w:val="23"/>
                <w:szCs w:val="23"/>
              </w:rPr>
              <w:t xml:space="preserve">9.9. Tiekėjui taikoma bauda dėl Pirkėjo simbolių, pavadinimo ir ženklo reklamoje ar rinkodaroje naudojimo reikalavimų </w:t>
            </w:r>
            <w:r w:rsidRPr="0095412D">
              <w:rPr>
                <w:b/>
                <w:bCs/>
                <w:sz w:val="23"/>
                <w:szCs w:val="23"/>
              </w:rPr>
              <w:lastRenderedPageBreak/>
              <w:t>nesilaikymo bei draudimo naudotis Pirkėjo sukurtais intelektiniais veiklos rezultatais nesilaikymo</w:t>
            </w:r>
          </w:p>
        </w:tc>
        <w:tc>
          <w:tcPr>
            <w:tcW w:w="6441" w:type="dxa"/>
            <w:gridSpan w:val="2"/>
          </w:tcPr>
          <w:p w14:paraId="54FCF994" w14:textId="77777777" w:rsidR="00690887" w:rsidRPr="0095412D" w:rsidRDefault="00690887" w:rsidP="00690887">
            <w:pPr>
              <w:jc w:val="both"/>
              <w:rPr>
                <w:kern w:val="2"/>
                <w:sz w:val="23"/>
                <w:szCs w:val="23"/>
              </w:rPr>
            </w:pPr>
            <w:r w:rsidRPr="0095412D">
              <w:rPr>
                <w:kern w:val="2"/>
                <w:sz w:val="23"/>
                <w:szCs w:val="23"/>
              </w:rPr>
              <w:lastRenderedPageBreak/>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95412D">
              <w:rPr>
                <w:kern w:val="2"/>
                <w:sz w:val="23"/>
                <w:szCs w:val="23"/>
              </w:rPr>
              <w:t>Eur</w:t>
            </w:r>
            <w:proofErr w:type="spellEnd"/>
            <w:r w:rsidRPr="0095412D">
              <w:rPr>
                <w:kern w:val="2"/>
                <w:sz w:val="23"/>
                <w:szCs w:val="23"/>
              </w:rPr>
              <w:t xml:space="preserve"> bauda už pažeidimo </w:t>
            </w:r>
            <w:r w:rsidRPr="0095412D">
              <w:rPr>
                <w:kern w:val="2"/>
                <w:sz w:val="23"/>
                <w:szCs w:val="23"/>
              </w:rPr>
              <w:lastRenderedPageBreak/>
              <w:t xml:space="preserve">atvejį ir 100 (vieno šimto) </w:t>
            </w:r>
            <w:proofErr w:type="spellStart"/>
            <w:r w:rsidRPr="0095412D">
              <w:rPr>
                <w:kern w:val="2"/>
                <w:sz w:val="23"/>
                <w:szCs w:val="23"/>
              </w:rPr>
              <w:t>Eur</w:t>
            </w:r>
            <w:proofErr w:type="spellEnd"/>
            <w:r w:rsidRPr="0095412D">
              <w:rPr>
                <w:kern w:val="2"/>
                <w:sz w:val="23"/>
                <w:szCs w:val="23"/>
              </w:rPr>
              <w:t xml:space="preserve"> bauda už kiekvieną pažeidimo nepašalinimo dieną.</w:t>
            </w:r>
          </w:p>
          <w:p w14:paraId="70413880" w14:textId="77777777" w:rsidR="00401B7E" w:rsidRPr="0095412D" w:rsidRDefault="00401B7E" w:rsidP="00401B7E">
            <w:pPr>
              <w:rPr>
                <w:sz w:val="23"/>
                <w:szCs w:val="23"/>
              </w:rPr>
            </w:pPr>
          </w:p>
          <w:p w14:paraId="1121832F" w14:textId="77777777" w:rsidR="00401B7E" w:rsidRPr="0095412D" w:rsidRDefault="00401B7E" w:rsidP="00401B7E">
            <w:pPr>
              <w:rPr>
                <w:kern w:val="2"/>
                <w:sz w:val="23"/>
                <w:szCs w:val="23"/>
              </w:rPr>
            </w:pPr>
          </w:p>
        </w:tc>
      </w:tr>
      <w:tr w:rsidR="00401B7E" w:rsidRPr="0095412D" w14:paraId="72DE294E" w14:textId="77777777">
        <w:trPr>
          <w:trHeight w:val="300"/>
        </w:trPr>
        <w:tc>
          <w:tcPr>
            <w:tcW w:w="3094" w:type="dxa"/>
            <w:gridSpan w:val="3"/>
          </w:tcPr>
          <w:p w14:paraId="4EF8C357" w14:textId="1D83A6F4" w:rsidR="00401B7E" w:rsidRPr="0095412D" w:rsidRDefault="00401B7E" w:rsidP="00401B7E">
            <w:pPr>
              <w:rPr>
                <w:b/>
                <w:kern w:val="2"/>
                <w:sz w:val="23"/>
                <w:szCs w:val="23"/>
                <w:lang w:val="en-US"/>
              </w:rPr>
            </w:pPr>
            <w:r w:rsidRPr="0095412D">
              <w:rPr>
                <w:b/>
                <w:kern w:val="2"/>
                <w:sz w:val="23"/>
                <w:szCs w:val="23"/>
                <w:lang w:val="en-US"/>
              </w:rPr>
              <w:lastRenderedPageBreak/>
              <w:t xml:space="preserve">9.10. </w:t>
            </w:r>
            <w:r w:rsidRPr="0095412D">
              <w:rPr>
                <w:b/>
                <w:kern w:val="2"/>
                <w:sz w:val="23"/>
                <w:szCs w:val="23"/>
              </w:rPr>
              <w:t>Kitos netesybos</w:t>
            </w:r>
          </w:p>
        </w:tc>
        <w:tc>
          <w:tcPr>
            <w:tcW w:w="6441" w:type="dxa"/>
            <w:gridSpan w:val="2"/>
          </w:tcPr>
          <w:p w14:paraId="386AC396" w14:textId="6F8940EF" w:rsidR="00401B7E" w:rsidRPr="0095412D" w:rsidRDefault="00401B7E" w:rsidP="00401B7E">
            <w:pPr>
              <w:rPr>
                <w:kern w:val="2"/>
                <w:sz w:val="23"/>
                <w:szCs w:val="23"/>
              </w:rPr>
            </w:pPr>
            <w:r w:rsidRPr="0095412D">
              <w:rPr>
                <w:kern w:val="2"/>
                <w:sz w:val="23"/>
                <w:szCs w:val="23"/>
              </w:rPr>
              <w:t>Netaikoma</w:t>
            </w:r>
          </w:p>
        </w:tc>
      </w:tr>
      <w:tr w:rsidR="00401B7E" w:rsidRPr="0095412D" w14:paraId="684028A3" w14:textId="77777777">
        <w:trPr>
          <w:trHeight w:val="300"/>
        </w:trPr>
        <w:tc>
          <w:tcPr>
            <w:tcW w:w="9535" w:type="dxa"/>
            <w:gridSpan w:val="5"/>
          </w:tcPr>
          <w:p w14:paraId="4FE3910B" w14:textId="77777777" w:rsidR="00401B7E" w:rsidRPr="0095412D" w:rsidRDefault="00401B7E" w:rsidP="00401B7E">
            <w:pPr>
              <w:jc w:val="center"/>
              <w:rPr>
                <w:kern w:val="2"/>
                <w:sz w:val="23"/>
                <w:szCs w:val="23"/>
              </w:rPr>
            </w:pPr>
            <w:r w:rsidRPr="0095412D">
              <w:rPr>
                <w:b/>
                <w:kern w:val="2"/>
                <w:sz w:val="23"/>
                <w:szCs w:val="23"/>
              </w:rPr>
              <w:t>10. ESMINĖS SUTARTIES SĄLYGOS</w:t>
            </w:r>
          </w:p>
        </w:tc>
      </w:tr>
      <w:tr w:rsidR="00401B7E" w:rsidRPr="0095412D" w14:paraId="6E96BEC4" w14:textId="77777777" w:rsidTr="0024142E">
        <w:trPr>
          <w:trHeight w:val="1066"/>
        </w:trPr>
        <w:tc>
          <w:tcPr>
            <w:tcW w:w="3094" w:type="dxa"/>
            <w:gridSpan w:val="3"/>
          </w:tcPr>
          <w:p w14:paraId="0063E6A9" w14:textId="77777777" w:rsidR="00401B7E" w:rsidRPr="0095412D" w:rsidRDefault="00401B7E" w:rsidP="00401B7E">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27784FCF" w14:textId="77777777" w:rsidR="00690887" w:rsidRPr="0095412D" w:rsidRDefault="00690887" w:rsidP="00690887">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401B7E" w:rsidRPr="0095412D" w:rsidRDefault="00401B7E" w:rsidP="00401B7E">
            <w:pPr>
              <w:rPr>
                <w:kern w:val="2"/>
                <w:sz w:val="23"/>
                <w:szCs w:val="23"/>
              </w:rPr>
            </w:pPr>
          </w:p>
        </w:tc>
      </w:tr>
      <w:tr w:rsidR="00401B7E" w:rsidRPr="0095412D" w14:paraId="29A509AC" w14:textId="77777777" w:rsidTr="0024142E">
        <w:trPr>
          <w:trHeight w:val="1066"/>
        </w:trPr>
        <w:tc>
          <w:tcPr>
            <w:tcW w:w="3094" w:type="dxa"/>
            <w:gridSpan w:val="3"/>
          </w:tcPr>
          <w:p w14:paraId="0AC0FFA3" w14:textId="468D83D5" w:rsidR="00401B7E" w:rsidRPr="0095412D" w:rsidRDefault="00401B7E" w:rsidP="00401B7E">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401B7E" w:rsidRPr="0095412D" w:rsidRDefault="00401B7E" w:rsidP="006151A4">
            <w:pPr>
              <w:rPr>
                <w:rFonts w:eastAsia="Calibri"/>
                <w:sz w:val="23"/>
                <w:szCs w:val="23"/>
              </w:rPr>
            </w:pPr>
            <w:r w:rsidRPr="0095412D">
              <w:rPr>
                <w:sz w:val="23"/>
                <w:szCs w:val="23"/>
              </w:rPr>
              <w:t>Tiekėjo uždel</w:t>
            </w:r>
            <w:r w:rsidR="006151A4">
              <w:rPr>
                <w:sz w:val="23"/>
                <w:szCs w:val="23"/>
              </w:rPr>
              <w:t>simas, trunkantis daugiau kaip 60</w:t>
            </w:r>
            <w:r w:rsidRPr="0095412D">
              <w:rPr>
                <w:sz w:val="23"/>
                <w:szCs w:val="23"/>
              </w:rPr>
              <w:t xml:space="preserve"> (</w:t>
            </w:r>
            <w:r w:rsidR="006151A4">
              <w:rPr>
                <w:sz w:val="23"/>
                <w:szCs w:val="23"/>
              </w:rPr>
              <w:t>šešiasdešimt)</w:t>
            </w:r>
            <w:r w:rsidRPr="0095412D">
              <w:rPr>
                <w:sz w:val="23"/>
                <w:szCs w:val="23"/>
              </w:rPr>
              <w:t xml:space="preserve"> dienų suteikti Paslaugas</w:t>
            </w:r>
          </w:p>
        </w:tc>
      </w:tr>
      <w:tr w:rsidR="00401B7E" w:rsidRPr="0095412D" w14:paraId="2481156D" w14:textId="77777777">
        <w:trPr>
          <w:trHeight w:val="300"/>
        </w:trPr>
        <w:tc>
          <w:tcPr>
            <w:tcW w:w="9535" w:type="dxa"/>
            <w:gridSpan w:val="5"/>
          </w:tcPr>
          <w:p w14:paraId="28216735" w14:textId="77777777" w:rsidR="00401B7E" w:rsidRPr="0095412D" w:rsidRDefault="00401B7E" w:rsidP="00401B7E">
            <w:pPr>
              <w:jc w:val="center"/>
              <w:rPr>
                <w:b/>
                <w:kern w:val="2"/>
                <w:sz w:val="23"/>
                <w:szCs w:val="23"/>
              </w:rPr>
            </w:pPr>
            <w:r w:rsidRPr="0095412D">
              <w:rPr>
                <w:b/>
                <w:kern w:val="2"/>
                <w:sz w:val="23"/>
                <w:szCs w:val="23"/>
              </w:rPr>
              <w:t>11. SUTARTIES GALIOJIMAS IR KEITIMAS</w:t>
            </w:r>
          </w:p>
        </w:tc>
      </w:tr>
      <w:tr w:rsidR="00401B7E" w:rsidRPr="0095412D" w14:paraId="73E60D0E" w14:textId="77777777">
        <w:trPr>
          <w:trHeight w:val="300"/>
        </w:trPr>
        <w:tc>
          <w:tcPr>
            <w:tcW w:w="3094" w:type="dxa"/>
            <w:gridSpan w:val="3"/>
          </w:tcPr>
          <w:p w14:paraId="071FC0C8" w14:textId="77777777" w:rsidR="00401B7E" w:rsidRPr="0095412D" w:rsidRDefault="00401B7E" w:rsidP="00401B7E">
            <w:pPr>
              <w:rPr>
                <w:b/>
                <w:kern w:val="2"/>
                <w:sz w:val="23"/>
                <w:szCs w:val="23"/>
              </w:rPr>
            </w:pPr>
            <w:r w:rsidRPr="0095412D">
              <w:rPr>
                <w:b/>
                <w:sz w:val="23"/>
                <w:szCs w:val="23"/>
              </w:rPr>
              <w:t>11.1. Sutarties sudarymas ir įsigaliojimas</w:t>
            </w:r>
          </w:p>
        </w:tc>
        <w:tc>
          <w:tcPr>
            <w:tcW w:w="6441" w:type="dxa"/>
            <w:gridSpan w:val="2"/>
          </w:tcPr>
          <w:p w14:paraId="39302729" w14:textId="642047A5" w:rsidR="00690887" w:rsidRPr="0095412D" w:rsidRDefault="00690887" w:rsidP="00690887">
            <w:pPr>
              <w:rPr>
                <w:kern w:val="2"/>
                <w:sz w:val="23"/>
                <w:szCs w:val="23"/>
              </w:rPr>
            </w:pPr>
            <w:r w:rsidRPr="0095412D">
              <w:rPr>
                <w:kern w:val="2"/>
                <w:sz w:val="23"/>
                <w:szCs w:val="23"/>
              </w:rPr>
              <w:t>Ši Sutartis laikoma sudaryta, kai ją pasirašo abi Šalys</w:t>
            </w:r>
            <w:r w:rsidR="006151A4">
              <w:rPr>
                <w:kern w:val="2"/>
                <w:sz w:val="23"/>
                <w:szCs w:val="23"/>
              </w:rPr>
              <w:t>.</w:t>
            </w:r>
          </w:p>
          <w:p w14:paraId="075B13DC" w14:textId="2A6A6968" w:rsidR="00690887" w:rsidRPr="0095412D" w:rsidRDefault="00690887" w:rsidP="00690887">
            <w:pPr>
              <w:rPr>
                <w:color w:val="4472C4"/>
                <w:kern w:val="2"/>
                <w:sz w:val="23"/>
                <w:szCs w:val="23"/>
              </w:rPr>
            </w:pPr>
            <w:r w:rsidRPr="0095412D">
              <w:rPr>
                <w:kern w:val="2"/>
                <w:sz w:val="23"/>
                <w:szCs w:val="23"/>
              </w:rPr>
              <w:t xml:space="preserve">Sutartis galioja iki visiško prievolių įvykdymo, bet jos terminas negali būti ilgesnis kaip </w:t>
            </w:r>
            <w:r w:rsidR="006151A4">
              <w:rPr>
                <w:kern w:val="2"/>
                <w:sz w:val="23"/>
                <w:szCs w:val="23"/>
              </w:rPr>
              <w:t>12</w:t>
            </w:r>
            <w:r w:rsidRPr="0095412D">
              <w:rPr>
                <w:kern w:val="2"/>
                <w:sz w:val="23"/>
                <w:szCs w:val="23"/>
              </w:rPr>
              <w:t xml:space="preserve"> mėn.</w:t>
            </w:r>
          </w:p>
          <w:p w14:paraId="04094D45" w14:textId="7D26EBA2" w:rsidR="00401B7E" w:rsidRPr="0095412D" w:rsidRDefault="00401B7E" w:rsidP="00401B7E">
            <w:pPr>
              <w:rPr>
                <w:kern w:val="2"/>
                <w:sz w:val="23"/>
                <w:szCs w:val="23"/>
              </w:rPr>
            </w:pPr>
          </w:p>
        </w:tc>
      </w:tr>
      <w:tr w:rsidR="00401B7E" w:rsidRPr="0095412D" w14:paraId="27B67AC5" w14:textId="77777777">
        <w:trPr>
          <w:trHeight w:val="300"/>
        </w:trPr>
        <w:tc>
          <w:tcPr>
            <w:tcW w:w="3094" w:type="dxa"/>
            <w:gridSpan w:val="3"/>
          </w:tcPr>
          <w:p w14:paraId="5B8FCCBE" w14:textId="77777777" w:rsidR="00401B7E" w:rsidRPr="0095412D" w:rsidRDefault="00401B7E" w:rsidP="00401B7E">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401B7E" w:rsidRPr="0095412D" w:rsidRDefault="00690887" w:rsidP="00401B7E">
            <w:pPr>
              <w:rPr>
                <w:rFonts w:eastAsia="Calibri"/>
                <w:sz w:val="23"/>
                <w:szCs w:val="23"/>
              </w:rPr>
            </w:pPr>
            <w:r w:rsidRPr="0095412D">
              <w:rPr>
                <w:kern w:val="2"/>
                <w:sz w:val="23"/>
                <w:szCs w:val="23"/>
              </w:rPr>
              <w:t>Netaikoma</w:t>
            </w:r>
            <w:r w:rsidR="00401B7E" w:rsidRPr="0095412D">
              <w:rPr>
                <w:sz w:val="23"/>
                <w:szCs w:val="23"/>
              </w:rPr>
              <w:t xml:space="preserve"> </w:t>
            </w:r>
          </w:p>
        </w:tc>
      </w:tr>
      <w:tr w:rsidR="00401B7E" w:rsidRPr="0095412D" w14:paraId="2CB119F6" w14:textId="77777777">
        <w:trPr>
          <w:trHeight w:val="300"/>
        </w:trPr>
        <w:tc>
          <w:tcPr>
            <w:tcW w:w="9535" w:type="dxa"/>
            <w:gridSpan w:val="5"/>
          </w:tcPr>
          <w:p w14:paraId="1E909BAE" w14:textId="77777777" w:rsidR="00401B7E" w:rsidRPr="0095412D" w:rsidRDefault="00401B7E" w:rsidP="00401B7E">
            <w:pPr>
              <w:jc w:val="center"/>
              <w:rPr>
                <w:b/>
                <w:kern w:val="2"/>
                <w:sz w:val="23"/>
                <w:szCs w:val="23"/>
              </w:rPr>
            </w:pPr>
            <w:r w:rsidRPr="0095412D">
              <w:rPr>
                <w:b/>
                <w:kern w:val="2"/>
                <w:sz w:val="23"/>
                <w:szCs w:val="23"/>
              </w:rPr>
              <w:t>12. SUTARTIES NUTRAUKIMAS</w:t>
            </w:r>
          </w:p>
        </w:tc>
      </w:tr>
      <w:tr w:rsidR="00401B7E"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401B7E" w:rsidRPr="0095412D" w:rsidRDefault="00401B7E" w:rsidP="00401B7E">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690887" w:rsidRPr="0095412D" w:rsidRDefault="00690887" w:rsidP="00690887">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401B7E" w:rsidRPr="0095412D" w:rsidRDefault="00401B7E" w:rsidP="00401B7E">
            <w:pPr>
              <w:rPr>
                <w:kern w:val="2"/>
                <w:sz w:val="23"/>
                <w:szCs w:val="23"/>
              </w:rPr>
            </w:pPr>
          </w:p>
        </w:tc>
      </w:tr>
      <w:tr w:rsidR="00401B7E"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401B7E" w:rsidRPr="0095412D" w:rsidRDefault="00401B7E" w:rsidP="00401B7E">
            <w:pPr>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401B7E" w:rsidRPr="0095412D" w:rsidRDefault="00401B7E" w:rsidP="00401B7E">
            <w:pPr>
              <w:rPr>
                <w:kern w:val="2"/>
                <w:sz w:val="23"/>
                <w:szCs w:val="23"/>
              </w:rPr>
            </w:pPr>
            <w:r w:rsidRPr="0095412D">
              <w:rPr>
                <w:kern w:val="2"/>
                <w:sz w:val="23"/>
                <w:szCs w:val="23"/>
              </w:rPr>
              <w:t>12.2.1. jeigu Tiekėjas nevykdo prisiimtų įsipareigojimų už Sutartyje nustatytą Sutarties kainą;</w:t>
            </w:r>
          </w:p>
          <w:p w14:paraId="03CEC551" w14:textId="0DB7AF62" w:rsidR="00690887" w:rsidRPr="0095412D" w:rsidRDefault="006151A4" w:rsidP="00401B7E">
            <w:pPr>
              <w:rPr>
                <w:rFonts w:eastAsia="Arial"/>
                <w:kern w:val="2"/>
                <w:sz w:val="23"/>
                <w:szCs w:val="23"/>
                <w:lang w:val="lt"/>
              </w:rPr>
            </w:pPr>
            <w:r>
              <w:rPr>
                <w:sz w:val="23"/>
                <w:szCs w:val="23"/>
              </w:rPr>
              <w:t>12.2.2</w:t>
            </w:r>
            <w:r w:rsidR="00690887" w:rsidRPr="0095412D">
              <w:rPr>
                <w:sz w:val="23"/>
                <w:szCs w:val="23"/>
              </w:rPr>
              <w:t xml:space="preserve">. </w:t>
            </w:r>
            <w:r w:rsidR="00690887" w:rsidRPr="0095412D">
              <w:rPr>
                <w:rFonts w:eastAsia="Arial"/>
                <w:kern w:val="2"/>
                <w:sz w:val="23"/>
                <w:szCs w:val="23"/>
                <w:lang w:val="lt"/>
              </w:rPr>
              <w:t>jeigu Tiekėjas vėluoja suteikti Paslaugas daugiau nei 2 mėnesius nuo Sutartyje nustatyto Paslaugų teikimo termino;</w:t>
            </w:r>
          </w:p>
          <w:p w14:paraId="4E19CE8F" w14:textId="2973A7FA" w:rsidR="00690887" w:rsidRPr="0095412D" w:rsidRDefault="006151A4" w:rsidP="00401B7E">
            <w:pPr>
              <w:rPr>
                <w:rFonts w:eastAsia="Arial"/>
                <w:kern w:val="2"/>
                <w:sz w:val="23"/>
                <w:szCs w:val="23"/>
                <w:lang w:val="lt"/>
              </w:rPr>
            </w:pPr>
            <w:r>
              <w:rPr>
                <w:kern w:val="2"/>
                <w:sz w:val="23"/>
                <w:szCs w:val="23"/>
              </w:rPr>
              <w:t>12.2.3</w:t>
            </w:r>
            <w:r w:rsidR="00690887" w:rsidRPr="0095412D">
              <w:rPr>
                <w:kern w:val="2"/>
                <w:sz w:val="23"/>
                <w:szCs w:val="23"/>
              </w:rPr>
              <w:t xml:space="preserve">. </w:t>
            </w:r>
            <w:r w:rsidR="00690887"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00D17D05" w:rsidRPr="0095412D">
              <w:rPr>
                <w:rFonts w:eastAsia="Arial"/>
                <w:kern w:val="2"/>
                <w:sz w:val="23"/>
                <w:szCs w:val="23"/>
                <w:lang w:val="lt"/>
              </w:rPr>
              <w:t>. Tiekėjas pažeidžia Paslaugų suteikimo terminus ir dėl Paslaugų suteikimo vėlavimo Paslaugos tampa nebereikalingos;</w:t>
            </w:r>
          </w:p>
          <w:p w14:paraId="41664CEF" w14:textId="2C8EC769"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00D17D05"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00D17D05"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00D17D05"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D17D05" w:rsidRPr="0095412D" w:rsidRDefault="006151A4" w:rsidP="00D17D05">
            <w:pPr>
              <w:spacing w:line="257" w:lineRule="auto"/>
              <w:jc w:val="both"/>
              <w:rPr>
                <w:rFonts w:eastAsia="Arial"/>
                <w:kern w:val="2"/>
                <w:sz w:val="23"/>
                <w:szCs w:val="23"/>
                <w:lang w:val="lt"/>
              </w:rPr>
            </w:pPr>
            <w:r>
              <w:rPr>
                <w:rFonts w:eastAsia="Arial"/>
                <w:kern w:val="2"/>
                <w:sz w:val="23"/>
                <w:szCs w:val="23"/>
                <w:lang w:val="lt"/>
              </w:rPr>
              <w:t>12.2.8</w:t>
            </w:r>
            <w:r w:rsidR="00D17D05"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401B7E" w:rsidRPr="0095412D" w:rsidRDefault="006151A4" w:rsidP="006151A4">
            <w:pPr>
              <w:spacing w:line="257" w:lineRule="auto"/>
              <w:jc w:val="both"/>
              <w:rPr>
                <w:kern w:val="2"/>
                <w:sz w:val="23"/>
                <w:szCs w:val="23"/>
                <w:shd w:val="clear" w:color="auto" w:fill="FFFFFF"/>
              </w:rPr>
            </w:pPr>
            <w:r>
              <w:rPr>
                <w:rFonts w:eastAsia="Arial"/>
                <w:kern w:val="2"/>
                <w:sz w:val="23"/>
                <w:szCs w:val="23"/>
                <w:lang w:val="lt"/>
              </w:rPr>
              <w:lastRenderedPageBreak/>
              <w:t>12.2.9</w:t>
            </w:r>
            <w:r w:rsidR="00D17D05" w:rsidRPr="0095412D">
              <w:rPr>
                <w:rFonts w:eastAsia="Arial"/>
                <w:kern w:val="2"/>
                <w:sz w:val="23"/>
                <w:szCs w:val="23"/>
                <w:lang w:val="lt"/>
              </w:rPr>
              <w:t>.</w:t>
            </w:r>
            <w:r w:rsidR="00D17D05" w:rsidRPr="0095412D">
              <w:rPr>
                <w:kern w:val="2"/>
                <w:sz w:val="23"/>
                <w:szCs w:val="23"/>
                <w:shd w:val="clear" w:color="auto" w:fill="FFFFFF"/>
              </w:rPr>
              <w:t xml:space="preserve"> Tiekėjas ir (ar) jungtinės veiklos parneris (jei taikoma), ir (ar) subtiekėjas (jei taikoma) </w:t>
            </w:r>
            <w:r w:rsidR="00D17D05" w:rsidRPr="0095412D">
              <w:rPr>
                <w:sz w:val="23"/>
                <w:szCs w:val="23"/>
                <w:shd w:val="clear" w:color="auto" w:fill="FFFFFF"/>
              </w:rPr>
              <w:t>p</w:t>
            </w:r>
            <w:r w:rsidR="00D17D05" w:rsidRPr="0095412D">
              <w:rPr>
                <w:kern w:val="2"/>
                <w:sz w:val="23"/>
                <w:szCs w:val="23"/>
                <w:shd w:val="clear" w:color="auto" w:fill="FFFFFF"/>
              </w:rPr>
              <w:t>aslaugų</w:t>
            </w:r>
            <w:r w:rsidR="00D17D05" w:rsidRPr="0095412D">
              <w:rPr>
                <w:sz w:val="23"/>
                <w:szCs w:val="23"/>
              </w:rPr>
              <w:t>, kurioms Sutartyje nustatyti aplinkos apsaugos vadybos sistemos reikalavimai,</w:t>
            </w:r>
            <w:r w:rsidR="00D17D05" w:rsidRPr="0095412D">
              <w:rPr>
                <w:kern w:val="2"/>
                <w:sz w:val="23"/>
                <w:szCs w:val="23"/>
                <w:shd w:val="clear" w:color="auto" w:fill="FFFFFF"/>
              </w:rPr>
              <w:t xml:space="preserve"> teikimo metu</w:t>
            </w:r>
            <w:r w:rsidR="00D17D05" w:rsidRPr="0095412D">
              <w:rPr>
                <w:sz w:val="23"/>
                <w:szCs w:val="23"/>
              </w:rPr>
              <w:t xml:space="preserve">, </w:t>
            </w:r>
            <w:r w:rsidR="00D17D05" w:rsidRPr="0095412D">
              <w:rPr>
                <w:kern w:val="2"/>
                <w:sz w:val="23"/>
                <w:szCs w:val="23"/>
                <w:shd w:val="clear" w:color="auto" w:fill="FFFFFF"/>
              </w:rPr>
              <w:t>neturi galiojančio aplinkos apsaugos vadybos sistemos sertifikato, ir (ar) nepateikia sertifikato pratęsimo (neįsigyja naujo);</w:t>
            </w:r>
          </w:p>
        </w:tc>
      </w:tr>
      <w:tr w:rsidR="00401B7E" w:rsidRPr="0095412D" w14:paraId="16E64D10" w14:textId="77777777">
        <w:trPr>
          <w:trHeight w:val="300"/>
        </w:trPr>
        <w:tc>
          <w:tcPr>
            <w:tcW w:w="9535" w:type="dxa"/>
            <w:gridSpan w:val="5"/>
          </w:tcPr>
          <w:p w14:paraId="7BE18CDF" w14:textId="6264FD21" w:rsidR="00401B7E" w:rsidRPr="0095412D" w:rsidRDefault="00401B7E" w:rsidP="00401B7E">
            <w:pPr>
              <w:jc w:val="center"/>
              <w:rPr>
                <w:kern w:val="2"/>
                <w:sz w:val="23"/>
                <w:szCs w:val="23"/>
              </w:rPr>
            </w:pPr>
            <w:r w:rsidRPr="0095412D">
              <w:rPr>
                <w:b/>
                <w:kern w:val="2"/>
                <w:sz w:val="23"/>
                <w:szCs w:val="23"/>
              </w:rPr>
              <w:lastRenderedPageBreak/>
              <w:t xml:space="preserve">13. APLINKOS APSAUGOS IR SOCIALINIAI KRITERIJAI </w:t>
            </w:r>
          </w:p>
        </w:tc>
      </w:tr>
      <w:tr w:rsidR="00401B7E" w:rsidRPr="0095412D" w14:paraId="05D8A05A" w14:textId="77777777">
        <w:trPr>
          <w:trHeight w:val="300"/>
        </w:trPr>
        <w:tc>
          <w:tcPr>
            <w:tcW w:w="3058" w:type="dxa"/>
            <w:gridSpan w:val="2"/>
          </w:tcPr>
          <w:p w14:paraId="1C2710A4" w14:textId="77777777" w:rsidR="00401B7E" w:rsidRPr="0095412D" w:rsidRDefault="00401B7E" w:rsidP="00401B7E">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763B0A11" w14:textId="1EC208F0"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Su perkamomis paslaugomis susiję aplinkos apsaugos kriterijai nustatyti Techninėje užduotyje.</w:t>
            </w:r>
          </w:p>
          <w:p w14:paraId="51FE357F" w14:textId="77777777" w:rsidR="00652C65" w:rsidRPr="0095412D" w:rsidRDefault="00652C65" w:rsidP="00652C65">
            <w:pPr>
              <w:jc w:val="both"/>
              <w:rPr>
                <w:color w:val="000000"/>
                <w:kern w:val="2"/>
                <w:sz w:val="23"/>
                <w:szCs w:val="23"/>
                <w:shd w:val="clear" w:color="auto" w:fill="FFFFFF"/>
              </w:rPr>
            </w:pPr>
          </w:p>
          <w:p w14:paraId="205724C7" w14:textId="77777777"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p w14:paraId="53C9F569" w14:textId="77777777" w:rsidR="00401B7E" w:rsidRPr="0095412D" w:rsidRDefault="00401B7E" w:rsidP="00401B7E">
            <w:pPr>
              <w:rPr>
                <w:kern w:val="2"/>
                <w:sz w:val="23"/>
                <w:szCs w:val="23"/>
              </w:rPr>
            </w:pPr>
          </w:p>
        </w:tc>
      </w:tr>
      <w:tr w:rsidR="00401B7E" w:rsidRPr="0095412D" w14:paraId="419E8DA3" w14:textId="77777777">
        <w:trPr>
          <w:trHeight w:val="300"/>
        </w:trPr>
        <w:tc>
          <w:tcPr>
            <w:tcW w:w="3058" w:type="dxa"/>
            <w:gridSpan w:val="2"/>
          </w:tcPr>
          <w:p w14:paraId="628C630D" w14:textId="77777777" w:rsidR="00401B7E" w:rsidRPr="0095412D" w:rsidRDefault="00401B7E" w:rsidP="00401B7E">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401B7E" w:rsidRPr="0095412D" w:rsidRDefault="00401B7E" w:rsidP="00401B7E">
            <w:pPr>
              <w:rPr>
                <w:kern w:val="2"/>
                <w:sz w:val="23"/>
                <w:szCs w:val="23"/>
                <w:shd w:val="clear" w:color="auto" w:fill="FFFFFF"/>
              </w:rPr>
            </w:pPr>
            <w:r w:rsidRPr="0095412D">
              <w:rPr>
                <w:kern w:val="2"/>
                <w:sz w:val="23"/>
                <w:szCs w:val="23"/>
                <w:shd w:val="clear" w:color="auto" w:fill="FFFFFF"/>
              </w:rPr>
              <w:t>Netaikoma</w:t>
            </w:r>
          </w:p>
          <w:p w14:paraId="2BF3C378" w14:textId="2D08EDC1" w:rsidR="00401B7E" w:rsidRPr="0095412D" w:rsidRDefault="00401B7E" w:rsidP="00401B7E">
            <w:pPr>
              <w:rPr>
                <w:kern w:val="2"/>
                <w:sz w:val="23"/>
                <w:szCs w:val="23"/>
              </w:rPr>
            </w:pPr>
          </w:p>
        </w:tc>
      </w:tr>
      <w:tr w:rsidR="00401B7E" w:rsidRPr="0095412D" w14:paraId="23411A3F" w14:textId="77777777">
        <w:trPr>
          <w:trHeight w:val="300"/>
        </w:trPr>
        <w:tc>
          <w:tcPr>
            <w:tcW w:w="9535" w:type="dxa"/>
            <w:gridSpan w:val="5"/>
          </w:tcPr>
          <w:p w14:paraId="16C1C8CD" w14:textId="4CA64C86" w:rsidR="00401B7E" w:rsidRPr="0095412D" w:rsidRDefault="00401B7E" w:rsidP="00401B7E">
            <w:pPr>
              <w:jc w:val="center"/>
              <w:rPr>
                <w:b/>
                <w:kern w:val="2"/>
                <w:sz w:val="23"/>
                <w:szCs w:val="23"/>
              </w:rPr>
            </w:pPr>
            <w:r w:rsidRPr="0095412D">
              <w:rPr>
                <w:b/>
                <w:kern w:val="2"/>
                <w:sz w:val="23"/>
                <w:szCs w:val="23"/>
              </w:rPr>
              <w:t xml:space="preserve">14. BENDRŲJŲ SĄLYGŲ PAKEITIMAI IR PAPILDYMAI </w:t>
            </w:r>
          </w:p>
        </w:tc>
      </w:tr>
      <w:tr w:rsidR="00401B7E" w:rsidRPr="0095412D" w14:paraId="7900CA77" w14:textId="15144CA2" w:rsidTr="0077424D">
        <w:trPr>
          <w:trHeight w:val="300"/>
        </w:trPr>
        <w:tc>
          <w:tcPr>
            <w:tcW w:w="3015" w:type="dxa"/>
          </w:tcPr>
          <w:p w14:paraId="4B2F84A7" w14:textId="25FFEF1B" w:rsidR="00401B7E" w:rsidRPr="0095412D" w:rsidRDefault="00401B7E" w:rsidP="00401B7E">
            <w:pPr>
              <w:jc w:val="center"/>
              <w:rPr>
                <w:b/>
                <w:kern w:val="2"/>
                <w:sz w:val="23"/>
                <w:szCs w:val="23"/>
              </w:rPr>
            </w:pPr>
            <w:r w:rsidRPr="0095412D">
              <w:rPr>
                <w:b/>
                <w:kern w:val="2"/>
                <w:sz w:val="23"/>
                <w:szCs w:val="23"/>
              </w:rPr>
              <w:t>14.1.</w:t>
            </w:r>
          </w:p>
        </w:tc>
        <w:tc>
          <w:tcPr>
            <w:tcW w:w="6520" w:type="dxa"/>
            <w:gridSpan w:val="4"/>
          </w:tcPr>
          <w:p w14:paraId="46CCA157" w14:textId="3BAD2F86" w:rsidR="004F5A7C" w:rsidRPr="0095412D" w:rsidRDefault="006151A4" w:rsidP="004F5A7C">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401B7E" w:rsidRPr="0095412D" w14:paraId="2DEE6D09" w14:textId="77777777" w:rsidTr="0077424D">
        <w:trPr>
          <w:trHeight w:val="300"/>
        </w:trPr>
        <w:tc>
          <w:tcPr>
            <w:tcW w:w="3015" w:type="dxa"/>
          </w:tcPr>
          <w:p w14:paraId="50A7FF37" w14:textId="1DCF0B14" w:rsidR="00401B7E" w:rsidRPr="0095412D" w:rsidRDefault="00401B7E" w:rsidP="00401B7E">
            <w:pPr>
              <w:jc w:val="center"/>
              <w:rPr>
                <w:b/>
                <w:kern w:val="2"/>
                <w:sz w:val="23"/>
                <w:szCs w:val="23"/>
              </w:rPr>
            </w:pPr>
            <w:r w:rsidRPr="0095412D">
              <w:rPr>
                <w:b/>
                <w:kern w:val="2"/>
                <w:sz w:val="23"/>
                <w:szCs w:val="23"/>
              </w:rPr>
              <w:t>14.2.</w:t>
            </w:r>
          </w:p>
        </w:tc>
        <w:tc>
          <w:tcPr>
            <w:tcW w:w="6520" w:type="dxa"/>
            <w:gridSpan w:val="4"/>
          </w:tcPr>
          <w:p w14:paraId="57F6B0EE" w14:textId="07B6F73E" w:rsidR="004F5A7C" w:rsidRPr="0095412D" w:rsidRDefault="006151A4" w:rsidP="00401B7E">
            <w:pPr>
              <w:rPr>
                <w:kern w:val="2"/>
                <w:sz w:val="23"/>
                <w:szCs w:val="23"/>
              </w:rPr>
            </w:pPr>
            <w:r>
              <w:rPr>
                <w:kern w:val="2"/>
                <w:sz w:val="23"/>
                <w:szCs w:val="23"/>
              </w:rPr>
              <w:t xml:space="preserve">Netaikoma </w:t>
            </w:r>
          </w:p>
        </w:tc>
      </w:tr>
      <w:tr w:rsidR="00401B7E" w:rsidRPr="0095412D" w14:paraId="66051B42" w14:textId="77777777" w:rsidTr="0077424D">
        <w:trPr>
          <w:trHeight w:val="300"/>
        </w:trPr>
        <w:tc>
          <w:tcPr>
            <w:tcW w:w="3015" w:type="dxa"/>
          </w:tcPr>
          <w:p w14:paraId="36FD6157" w14:textId="42D7B9A1" w:rsidR="00401B7E" w:rsidRPr="0095412D" w:rsidRDefault="00401B7E" w:rsidP="00401B7E">
            <w:pPr>
              <w:jc w:val="center"/>
              <w:rPr>
                <w:b/>
                <w:kern w:val="2"/>
                <w:sz w:val="23"/>
                <w:szCs w:val="23"/>
              </w:rPr>
            </w:pPr>
            <w:r w:rsidRPr="0095412D">
              <w:rPr>
                <w:b/>
                <w:kern w:val="2"/>
                <w:sz w:val="23"/>
                <w:szCs w:val="23"/>
              </w:rPr>
              <w:t>14.3.</w:t>
            </w:r>
          </w:p>
        </w:tc>
        <w:tc>
          <w:tcPr>
            <w:tcW w:w="6520" w:type="dxa"/>
            <w:gridSpan w:val="4"/>
          </w:tcPr>
          <w:p w14:paraId="318C14C2" w14:textId="62ED1396" w:rsidR="00401B7E" w:rsidRPr="0095412D" w:rsidRDefault="00401B7E" w:rsidP="00401B7E">
            <w:pPr>
              <w:rPr>
                <w:kern w:val="2"/>
                <w:sz w:val="23"/>
                <w:szCs w:val="23"/>
              </w:rPr>
            </w:pPr>
            <w:r w:rsidRPr="0095412D">
              <w:rPr>
                <w:kern w:val="2"/>
                <w:sz w:val="23"/>
                <w:szCs w:val="23"/>
              </w:rPr>
              <w:t>Netaikoma</w:t>
            </w:r>
          </w:p>
        </w:tc>
      </w:tr>
      <w:tr w:rsidR="00401B7E" w:rsidRPr="0095412D" w14:paraId="62056C34" w14:textId="77777777" w:rsidTr="0077424D">
        <w:trPr>
          <w:trHeight w:val="300"/>
        </w:trPr>
        <w:tc>
          <w:tcPr>
            <w:tcW w:w="3015" w:type="dxa"/>
          </w:tcPr>
          <w:p w14:paraId="6CF3A970" w14:textId="34A6D07E" w:rsidR="00401B7E" w:rsidRPr="0095412D" w:rsidRDefault="00401B7E" w:rsidP="00401B7E">
            <w:pPr>
              <w:jc w:val="center"/>
              <w:rPr>
                <w:b/>
                <w:kern w:val="2"/>
                <w:sz w:val="23"/>
                <w:szCs w:val="23"/>
              </w:rPr>
            </w:pPr>
            <w:r w:rsidRPr="0095412D">
              <w:rPr>
                <w:b/>
                <w:kern w:val="2"/>
                <w:sz w:val="23"/>
                <w:szCs w:val="23"/>
              </w:rPr>
              <w:t>14.4.</w:t>
            </w:r>
          </w:p>
        </w:tc>
        <w:tc>
          <w:tcPr>
            <w:tcW w:w="6520" w:type="dxa"/>
            <w:gridSpan w:val="4"/>
          </w:tcPr>
          <w:p w14:paraId="5AB80E32" w14:textId="7D8D8B92" w:rsidR="00401B7E" w:rsidRPr="0095412D" w:rsidRDefault="00401B7E" w:rsidP="00401B7E">
            <w:pPr>
              <w:rPr>
                <w:kern w:val="2"/>
                <w:sz w:val="23"/>
                <w:szCs w:val="23"/>
              </w:rPr>
            </w:pPr>
            <w:r w:rsidRPr="0095412D">
              <w:rPr>
                <w:kern w:val="2"/>
                <w:sz w:val="23"/>
                <w:szCs w:val="23"/>
              </w:rPr>
              <w:t>Netaikoma</w:t>
            </w:r>
          </w:p>
        </w:tc>
      </w:tr>
      <w:tr w:rsidR="00401B7E" w:rsidRPr="0095412D" w14:paraId="51092FAB" w14:textId="77777777" w:rsidTr="0077424D">
        <w:trPr>
          <w:trHeight w:val="300"/>
        </w:trPr>
        <w:tc>
          <w:tcPr>
            <w:tcW w:w="3015" w:type="dxa"/>
          </w:tcPr>
          <w:p w14:paraId="5BD8BC89" w14:textId="01A006EC" w:rsidR="00401B7E" w:rsidRPr="0095412D" w:rsidRDefault="00401B7E" w:rsidP="00401B7E">
            <w:pPr>
              <w:jc w:val="center"/>
              <w:rPr>
                <w:b/>
                <w:kern w:val="2"/>
                <w:sz w:val="23"/>
                <w:szCs w:val="23"/>
              </w:rPr>
            </w:pPr>
            <w:r w:rsidRPr="0095412D">
              <w:rPr>
                <w:b/>
                <w:kern w:val="2"/>
                <w:sz w:val="23"/>
                <w:szCs w:val="23"/>
              </w:rPr>
              <w:t>14.5.</w:t>
            </w:r>
          </w:p>
        </w:tc>
        <w:tc>
          <w:tcPr>
            <w:tcW w:w="6520" w:type="dxa"/>
            <w:gridSpan w:val="4"/>
          </w:tcPr>
          <w:p w14:paraId="24C5BDA5" w14:textId="02F4926B" w:rsidR="00401B7E" w:rsidRPr="0095412D" w:rsidRDefault="006151A4" w:rsidP="00401B7E">
            <w:pPr>
              <w:rPr>
                <w:kern w:val="2"/>
                <w:sz w:val="23"/>
                <w:szCs w:val="23"/>
              </w:rPr>
            </w:pPr>
            <w:r>
              <w:rPr>
                <w:kern w:val="2"/>
                <w:sz w:val="23"/>
                <w:szCs w:val="23"/>
              </w:rPr>
              <w:t xml:space="preserve">Netaikoma </w:t>
            </w:r>
          </w:p>
        </w:tc>
      </w:tr>
      <w:tr w:rsidR="00401B7E" w:rsidRPr="0095412D" w14:paraId="542AC6C3" w14:textId="77777777">
        <w:trPr>
          <w:trHeight w:val="300"/>
        </w:trPr>
        <w:tc>
          <w:tcPr>
            <w:tcW w:w="9535" w:type="dxa"/>
            <w:gridSpan w:val="5"/>
          </w:tcPr>
          <w:p w14:paraId="20937636" w14:textId="30625904" w:rsidR="00401B7E" w:rsidRPr="0095412D" w:rsidRDefault="00401B7E" w:rsidP="00401B7E">
            <w:pPr>
              <w:jc w:val="center"/>
              <w:rPr>
                <w:b/>
                <w:kern w:val="2"/>
                <w:sz w:val="23"/>
                <w:szCs w:val="23"/>
              </w:rPr>
            </w:pPr>
            <w:r w:rsidRPr="0095412D">
              <w:rPr>
                <w:b/>
                <w:kern w:val="2"/>
                <w:sz w:val="23"/>
                <w:szCs w:val="23"/>
              </w:rPr>
              <w:t>15. SUTARTIES PRIEDAI</w:t>
            </w:r>
          </w:p>
        </w:tc>
      </w:tr>
      <w:tr w:rsidR="00401B7E" w:rsidRPr="0095412D" w14:paraId="485BC861" w14:textId="77777777">
        <w:trPr>
          <w:trHeight w:val="300"/>
        </w:trPr>
        <w:tc>
          <w:tcPr>
            <w:tcW w:w="3058" w:type="dxa"/>
            <w:gridSpan w:val="2"/>
          </w:tcPr>
          <w:p w14:paraId="13989817" w14:textId="34F150A5" w:rsidR="00401B7E" w:rsidRPr="0095412D" w:rsidRDefault="00401B7E" w:rsidP="006A1A48">
            <w:pPr>
              <w:jc w:val="center"/>
              <w:rPr>
                <w:b/>
                <w:kern w:val="2"/>
                <w:sz w:val="23"/>
                <w:szCs w:val="23"/>
              </w:rPr>
            </w:pPr>
            <w:r w:rsidRPr="0095412D">
              <w:rPr>
                <w:b/>
                <w:kern w:val="2"/>
                <w:sz w:val="23"/>
                <w:szCs w:val="23"/>
              </w:rPr>
              <w:t xml:space="preserve">15.1. </w:t>
            </w:r>
          </w:p>
        </w:tc>
        <w:tc>
          <w:tcPr>
            <w:tcW w:w="6477" w:type="dxa"/>
            <w:gridSpan w:val="3"/>
          </w:tcPr>
          <w:p w14:paraId="600F5C7B" w14:textId="7A17D903" w:rsidR="00401B7E" w:rsidRPr="0095412D" w:rsidRDefault="006A1A48" w:rsidP="006A1A48">
            <w:pPr>
              <w:rPr>
                <w:b/>
                <w:kern w:val="2"/>
                <w:sz w:val="23"/>
                <w:szCs w:val="23"/>
              </w:rPr>
            </w:pPr>
            <w:r w:rsidRPr="0095412D">
              <w:rPr>
                <w:b/>
                <w:kern w:val="2"/>
                <w:sz w:val="23"/>
                <w:szCs w:val="23"/>
              </w:rPr>
              <w:t>Priedas Nr. 1 (Techninė užduotis su priedais)</w:t>
            </w:r>
          </w:p>
        </w:tc>
      </w:tr>
      <w:tr w:rsidR="00401B7E" w:rsidRPr="0095412D" w14:paraId="617177F3" w14:textId="77777777">
        <w:trPr>
          <w:trHeight w:val="300"/>
        </w:trPr>
        <w:tc>
          <w:tcPr>
            <w:tcW w:w="3058" w:type="dxa"/>
            <w:gridSpan w:val="2"/>
          </w:tcPr>
          <w:p w14:paraId="04230816" w14:textId="1D56BC03" w:rsidR="00401B7E" w:rsidRPr="0095412D" w:rsidRDefault="00401B7E" w:rsidP="006A1A48">
            <w:pPr>
              <w:jc w:val="center"/>
              <w:rPr>
                <w:b/>
                <w:kern w:val="2"/>
                <w:sz w:val="23"/>
                <w:szCs w:val="23"/>
              </w:rPr>
            </w:pPr>
            <w:r w:rsidRPr="0095412D">
              <w:rPr>
                <w:b/>
                <w:kern w:val="2"/>
                <w:sz w:val="23"/>
                <w:szCs w:val="23"/>
              </w:rPr>
              <w:t xml:space="preserve">15.2. </w:t>
            </w:r>
          </w:p>
        </w:tc>
        <w:tc>
          <w:tcPr>
            <w:tcW w:w="6477" w:type="dxa"/>
            <w:gridSpan w:val="3"/>
          </w:tcPr>
          <w:p w14:paraId="4EF9D51C" w14:textId="5FA5E6E9" w:rsidR="00401B7E" w:rsidRPr="0095412D" w:rsidRDefault="006A1A48" w:rsidP="00401B7E">
            <w:pPr>
              <w:rPr>
                <w:b/>
                <w:kern w:val="2"/>
                <w:sz w:val="23"/>
                <w:szCs w:val="23"/>
              </w:rPr>
            </w:pPr>
            <w:r w:rsidRPr="0095412D">
              <w:rPr>
                <w:b/>
                <w:kern w:val="2"/>
                <w:sz w:val="23"/>
                <w:szCs w:val="23"/>
              </w:rPr>
              <w:t>Priedas Nr. 2 (</w:t>
            </w:r>
            <w:r w:rsidR="00401B7E" w:rsidRPr="0095412D">
              <w:rPr>
                <w:b/>
                <w:kern w:val="2"/>
                <w:sz w:val="23"/>
                <w:szCs w:val="23"/>
              </w:rPr>
              <w:t>Pasiūlymas</w:t>
            </w:r>
            <w:r w:rsidRPr="0095412D">
              <w:rPr>
                <w:b/>
                <w:kern w:val="2"/>
                <w:sz w:val="23"/>
                <w:szCs w:val="23"/>
              </w:rPr>
              <w:t>)</w:t>
            </w:r>
          </w:p>
        </w:tc>
      </w:tr>
      <w:tr w:rsidR="00401B7E" w:rsidRPr="0095412D" w14:paraId="0E523D36" w14:textId="77777777">
        <w:trPr>
          <w:trHeight w:val="300"/>
        </w:trPr>
        <w:tc>
          <w:tcPr>
            <w:tcW w:w="3058" w:type="dxa"/>
            <w:gridSpan w:val="2"/>
          </w:tcPr>
          <w:p w14:paraId="10ECCA29" w14:textId="71EA403F" w:rsidR="00401B7E" w:rsidRPr="0095412D" w:rsidRDefault="006A1A48" w:rsidP="006A1A48">
            <w:pPr>
              <w:jc w:val="center"/>
              <w:rPr>
                <w:b/>
                <w:kern w:val="2"/>
                <w:sz w:val="23"/>
                <w:szCs w:val="23"/>
              </w:rPr>
            </w:pPr>
            <w:r w:rsidRPr="0095412D">
              <w:rPr>
                <w:b/>
                <w:kern w:val="2"/>
                <w:sz w:val="23"/>
                <w:szCs w:val="23"/>
              </w:rPr>
              <w:t>15.3</w:t>
            </w:r>
            <w:r w:rsidR="00401B7E" w:rsidRPr="0095412D">
              <w:rPr>
                <w:b/>
                <w:kern w:val="2"/>
                <w:sz w:val="23"/>
                <w:szCs w:val="23"/>
              </w:rPr>
              <w:t xml:space="preserve">. </w:t>
            </w:r>
          </w:p>
        </w:tc>
        <w:tc>
          <w:tcPr>
            <w:tcW w:w="6477" w:type="dxa"/>
            <w:gridSpan w:val="3"/>
          </w:tcPr>
          <w:p w14:paraId="67143C17" w14:textId="733E0CE7" w:rsidR="006A1A48" w:rsidRPr="0095412D" w:rsidRDefault="006A1A48" w:rsidP="00401B7E">
            <w:pPr>
              <w:rPr>
                <w:b/>
                <w:kern w:val="2"/>
                <w:sz w:val="23"/>
                <w:szCs w:val="23"/>
              </w:rPr>
            </w:pPr>
            <w:r w:rsidRPr="0095412D">
              <w:rPr>
                <w:b/>
                <w:kern w:val="2"/>
                <w:sz w:val="23"/>
                <w:szCs w:val="23"/>
              </w:rPr>
              <w:t>Priedas Nr. 3 (</w:t>
            </w:r>
            <w:r w:rsidR="00401B7E" w:rsidRPr="0095412D">
              <w:rPr>
                <w:b/>
                <w:kern w:val="2"/>
                <w:sz w:val="23"/>
                <w:szCs w:val="23"/>
              </w:rPr>
              <w:t>Įkainotas veiklų sąrašas</w:t>
            </w:r>
            <w:r w:rsidRPr="0095412D">
              <w:rPr>
                <w:b/>
                <w:kern w:val="2"/>
                <w:sz w:val="23"/>
                <w:szCs w:val="23"/>
              </w:rPr>
              <w:t>)</w:t>
            </w:r>
          </w:p>
        </w:tc>
      </w:tr>
      <w:tr w:rsidR="006A1A48" w:rsidRPr="0095412D" w14:paraId="7103E507" w14:textId="77777777">
        <w:trPr>
          <w:trHeight w:val="300"/>
        </w:trPr>
        <w:tc>
          <w:tcPr>
            <w:tcW w:w="3058" w:type="dxa"/>
            <w:gridSpan w:val="2"/>
          </w:tcPr>
          <w:p w14:paraId="34EE990B" w14:textId="00919419" w:rsidR="006A1A48" w:rsidRPr="0095412D" w:rsidRDefault="006151A4" w:rsidP="00401B7E">
            <w:pPr>
              <w:jc w:val="center"/>
              <w:rPr>
                <w:b/>
                <w:kern w:val="2"/>
                <w:sz w:val="23"/>
                <w:szCs w:val="23"/>
              </w:rPr>
            </w:pPr>
            <w:r>
              <w:rPr>
                <w:b/>
                <w:kern w:val="2"/>
                <w:sz w:val="23"/>
                <w:szCs w:val="23"/>
              </w:rPr>
              <w:t>15.4</w:t>
            </w:r>
            <w:r w:rsidR="006A1A48" w:rsidRPr="0095412D">
              <w:rPr>
                <w:b/>
                <w:kern w:val="2"/>
                <w:sz w:val="23"/>
                <w:szCs w:val="23"/>
              </w:rPr>
              <w:t>.</w:t>
            </w:r>
          </w:p>
        </w:tc>
        <w:tc>
          <w:tcPr>
            <w:tcW w:w="6477" w:type="dxa"/>
            <w:gridSpan w:val="3"/>
          </w:tcPr>
          <w:p w14:paraId="407203AD" w14:textId="7E572BE6" w:rsidR="006A1A48" w:rsidRPr="0095412D" w:rsidRDefault="006A1A48" w:rsidP="006A1A48">
            <w:pPr>
              <w:rPr>
                <w:b/>
                <w:kern w:val="2"/>
                <w:sz w:val="23"/>
                <w:szCs w:val="23"/>
              </w:rPr>
            </w:pPr>
            <w:r w:rsidRPr="0095412D">
              <w:rPr>
                <w:b/>
                <w:kern w:val="2"/>
                <w:sz w:val="23"/>
                <w:szCs w:val="23"/>
              </w:rPr>
              <w:t>Priedas Nr. 5 (Projektavimo grafikas)</w:t>
            </w:r>
          </w:p>
        </w:tc>
      </w:tr>
      <w:tr w:rsidR="00401B7E" w:rsidRPr="0095412D" w14:paraId="40113387" w14:textId="77777777">
        <w:tc>
          <w:tcPr>
            <w:tcW w:w="9535" w:type="dxa"/>
            <w:gridSpan w:val="5"/>
          </w:tcPr>
          <w:p w14:paraId="6A970E6C" w14:textId="5455091F" w:rsidR="00401B7E" w:rsidRPr="0095412D" w:rsidRDefault="00401B7E" w:rsidP="00401B7E">
            <w:pPr>
              <w:jc w:val="center"/>
              <w:rPr>
                <w:b/>
                <w:kern w:val="2"/>
                <w:sz w:val="23"/>
                <w:szCs w:val="23"/>
              </w:rPr>
            </w:pPr>
            <w:r w:rsidRPr="0095412D">
              <w:rPr>
                <w:b/>
                <w:kern w:val="2"/>
                <w:sz w:val="23"/>
                <w:szCs w:val="23"/>
              </w:rPr>
              <w:t>15. ŠALIŲ ATSTOVŲ PARAŠAI</w:t>
            </w:r>
          </w:p>
        </w:tc>
      </w:tr>
      <w:tr w:rsidR="00401B7E" w:rsidRPr="0095412D" w14:paraId="7BD43679" w14:textId="77777777">
        <w:tc>
          <w:tcPr>
            <w:tcW w:w="5224" w:type="dxa"/>
            <w:gridSpan w:val="4"/>
          </w:tcPr>
          <w:p w14:paraId="6EF2AA44" w14:textId="77777777" w:rsidR="00401B7E" w:rsidRPr="0095412D" w:rsidRDefault="00401B7E" w:rsidP="00401B7E">
            <w:pPr>
              <w:jc w:val="center"/>
              <w:rPr>
                <w:b/>
                <w:kern w:val="2"/>
                <w:sz w:val="23"/>
                <w:szCs w:val="23"/>
              </w:rPr>
            </w:pPr>
            <w:r w:rsidRPr="0095412D">
              <w:rPr>
                <w:b/>
                <w:kern w:val="2"/>
                <w:sz w:val="23"/>
                <w:szCs w:val="23"/>
              </w:rPr>
              <w:t>PIRKĖJAS</w:t>
            </w:r>
          </w:p>
        </w:tc>
        <w:tc>
          <w:tcPr>
            <w:tcW w:w="4311" w:type="dxa"/>
          </w:tcPr>
          <w:p w14:paraId="6E7AE5F1" w14:textId="77777777" w:rsidR="00401B7E" w:rsidRPr="0095412D" w:rsidRDefault="00401B7E" w:rsidP="00401B7E">
            <w:pPr>
              <w:jc w:val="center"/>
              <w:rPr>
                <w:b/>
                <w:kern w:val="2"/>
                <w:sz w:val="23"/>
                <w:szCs w:val="23"/>
              </w:rPr>
            </w:pPr>
            <w:r w:rsidRPr="0095412D">
              <w:rPr>
                <w:b/>
                <w:kern w:val="2"/>
                <w:sz w:val="23"/>
                <w:szCs w:val="23"/>
              </w:rPr>
              <w:t>TIEKĖJAS</w:t>
            </w:r>
          </w:p>
        </w:tc>
      </w:tr>
      <w:tr w:rsidR="00401B7E" w:rsidRPr="0095412D" w14:paraId="55A0556F" w14:textId="77777777">
        <w:tc>
          <w:tcPr>
            <w:tcW w:w="5224" w:type="dxa"/>
            <w:gridSpan w:val="4"/>
          </w:tcPr>
          <w:p w14:paraId="173ABDC4" w14:textId="5B3C7BFA" w:rsidR="00401B7E" w:rsidRPr="0095412D" w:rsidRDefault="00401B7E" w:rsidP="00401B7E">
            <w:pPr>
              <w:jc w:val="center"/>
              <w:rPr>
                <w:kern w:val="2"/>
                <w:sz w:val="23"/>
                <w:szCs w:val="23"/>
              </w:rPr>
            </w:pPr>
          </w:p>
        </w:tc>
        <w:tc>
          <w:tcPr>
            <w:tcW w:w="4311" w:type="dxa"/>
          </w:tcPr>
          <w:p w14:paraId="438EBAC8" w14:textId="7A69230D" w:rsidR="00401B7E" w:rsidRPr="0095412D" w:rsidRDefault="00401B7E" w:rsidP="00401B7E">
            <w:pPr>
              <w:jc w:val="center"/>
              <w:rPr>
                <w:b/>
                <w:kern w:val="2"/>
                <w:sz w:val="23"/>
                <w:szCs w:val="23"/>
              </w:rPr>
            </w:pPr>
          </w:p>
        </w:tc>
      </w:tr>
      <w:tr w:rsidR="00401B7E" w:rsidRPr="0095412D" w14:paraId="7E437DD3" w14:textId="77777777">
        <w:tc>
          <w:tcPr>
            <w:tcW w:w="5224" w:type="dxa"/>
            <w:gridSpan w:val="4"/>
          </w:tcPr>
          <w:p w14:paraId="02FA67CF" w14:textId="77777777" w:rsidR="00401B7E" w:rsidRPr="0095412D" w:rsidRDefault="00401B7E" w:rsidP="00401B7E">
            <w:pPr>
              <w:jc w:val="center"/>
              <w:rPr>
                <w:b/>
                <w:kern w:val="2"/>
                <w:sz w:val="23"/>
                <w:szCs w:val="23"/>
              </w:rPr>
            </w:pPr>
          </w:p>
          <w:p w14:paraId="5B6D1390" w14:textId="77777777" w:rsidR="00401B7E" w:rsidRPr="0095412D" w:rsidRDefault="00401B7E" w:rsidP="00401B7E">
            <w:pPr>
              <w:jc w:val="center"/>
              <w:rPr>
                <w:b/>
                <w:kern w:val="2"/>
                <w:sz w:val="23"/>
                <w:szCs w:val="23"/>
              </w:rPr>
            </w:pPr>
            <w:r w:rsidRPr="0095412D">
              <w:rPr>
                <w:b/>
                <w:kern w:val="2"/>
                <w:sz w:val="23"/>
                <w:szCs w:val="23"/>
              </w:rPr>
              <w:t>(parašas)</w:t>
            </w:r>
          </w:p>
          <w:p w14:paraId="13CC7138" w14:textId="06347547" w:rsidR="00401B7E" w:rsidRPr="0095412D" w:rsidRDefault="00401B7E" w:rsidP="0095412D">
            <w:pPr>
              <w:rPr>
                <w:b/>
                <w:kern w:val="2"/>
                <w:sz w:val="23"/>
                <w:szCs w:val="23"/>
              </w:rPr>
            </w:pPr>
          </w:p>
        </w:tc>
        <w:tc>
          <w:tcPr>
            <w:tcW w:w="4311" w:type="dxa"/>
          </w:tcPr>
          <w:p w14:paraId="252032AF" w14:textId="77777777" w:rsidR="00401B7E" w:rsidRPr="0095412D" w:rsidRDefault="00401B7E" w:rsidP="00401B7E">
            <w:pPr>
              <w:jc w:val="center"/>
              <w:rPr>
                <w:b/>
                <w:kern w:val="2"/>
                <w:sz w:val="23"/>
                <w:szCs w:val="23"/>
              </w:rPr>
            </w:pPr>
          </w:p>
          <w:p w14:paraId="5F453D09" w14:textId="77777777" w:rsidR="00401B7E" w:rsidRPr="0095412D" w:rsidRDefault="00401B7E" w:rsidP="00401B7E">
            <w:pPr>
              <w:jc w:val="center"/>
              <w:rPr>
                <w:b/>
                <w:kern w:val="2"/>
                <w:sz w:val="23"/>
                <w:szCs w:val="23"/>
              </w:rPr>
            </w:pPr>
            <w:r w:rsidRPr="0095412D">
              <w:rPr>
                <w:b/>
                <w:kern w:val="2"/>
                <w:sz w:val="23"/>
                <w:szCs w:val="23"/>
              </w:rPr>
              <w:t>(parašas)</w:t>
            </w:r>
          </w:p>
        </w:tc>
      </w:tr>
    </w:tbl>
    <w:p w14:paraId="7E3EF5A5" w14:textId="77777777" w:rsidR="00027B83" w:rsidRPr="0095412D" w:rsidRDefault="00027B83">
      <w:pPr>
        <w:rPr>
          <w:sz w:val="23"/>
          <w:szCs w:val="23"/>
        </w:rPr>
      </w:pPr>
    </w:p>
    <w:p w14:paraId="5062ADA8" w14:textId="77777777" w:rsidR="00027B83" w:rsidRPr="0095412D" w:rsidRDefault="00027B83">
      <w:pPr>
        <w:rPr>
          <w:sz w:val="23"/>
          <w:szCs w:val="23"/>
        </w:rPr>
      </w:pPr>
    </w:p>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3F25B" w14:textId="77777777" w:rsidR="008A5030" w:rsidRDefault="008A5030">
      <w:pPr>
        <w:rPr>
          <w:sz w:val="20"/>
        </w:rPr>
      </w:pPr>
      <w:r>
        <w:rPr>
          <w:sz w:val="20"/>
        </w:rPr>
        <w:separator/>
      </w:r>
    </w:p>
  </w:endnote>
  <w:endnote w:type="continuationSeparator" w:id="0">
    <w:p w14:paraId="46BDC2F0" w14:textId="77777777" w:rsidR="008A5030" w:rsidRDefault="008A5030">
      <w:pPr>
        <w:rPr>
          <w:sz w:val="20"/>
        </w:rPr>
      </w:pPr>
      <w:r>
        <w:rPr>
          <w:sz w:val="20"/>
        </w:rPr>
        <w:continuationSeparator/>
      </w:r>
    </w:p>
  </w:endnote>
  <w:endnote w:type="continuationNotice" w:id="1">
    <w:p w14:paraId="1DBC098F" w14:textId="77777777" w:rsidR="008A5030" w:rsidRDefault="008A5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DDF65" w14:textId="77777777" w:rsidR="008A5030" w:rsidRDefault="008A5030">
      <w:pPr>
        <w:rPr>
          <w:sz w:val="20"/>
        </w:rPr>
      </w:pPr>
      <w:r>
        <w:rPr>
          <w:sz w:val="20"/>
        </w:rPr>
        <w:separator/>
      </w:r>
    </w:p>
  </w:footnote>
  <w:footnote w:type="continuationSeparator" w:id="0">
    <w:p w14:paraId="69A0FD64" w14:textId="77777777" w:rsidR="008A5030" w:rsidRDefault="008A5030">
      <w:pPr>
        <w:rPr>
          <w:sz w:val="20"/>
        </w:rPr>
      </w:pPr>
      <w:r>
        <w:rPr>
          <w:sz w:val="20"/>
        </w:rPr>
        <w:continuationSeparator/>
      </w:r>
    </w:p>
  </w:footnote>
  <w:footnote w:type="continuationNotice" w:id="1">
    <w:p w14:paraId="26D83B9E" w14:textId="77777777" w:rsidR="008A5030" w:rsidRDefault="008A50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80D6CCB"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A7205">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4C21"/>
    <w:rsid w:val="000B0897"/>
    <w:rsid w:val="000B1009"/>
    <w:rsid w:val="000B3E38"/>
    <w:rsid w:val="001110EA"/>
    <w:rsid w:val="0011452E"/>
    <w:rsid w:val="00143395"/>
    <w:rsid w:val="00183D4E"/>
    <w:rsid w:val="001A756F"/>
    <w:rsid w:val="001C1072"/>
    <w:rsid w:val="0024142E"/>
    <w:rsid w:val="0026172C"/>
    <w:rsid w:val="00292EB8"/>
    <w:rsid w:val="002D2007"/>
    <w:rsid w:val="00311F6F"/>
    <w:rsid w:val="003121E8"/>
    <w:rsid w:val="00322839"/>
    <w:rsid w:val="0035646D"/>
    <w:rsid w:val="003726BD"/>
    <w:rsid w:val="00382841"/>
    <w:rsid w:val="00401B7E"/>
    <w:rsid w:val="00413AB5"/>
    <w:rsid w:val="00462A88"/>
    <w:rsid w:val="00490A3D"/>
    <w:rsid w:val="004B750F"/>
    <w:rsid w:val="004D017E"/>
    <w:rsid w:val="004F5A7C"/>
    <w:rsid w:val="005016A4"/>
    <w:rsid w:val="00505482"/>
    <w:rsid w:val="00582CCF"/>
    <w:rsid w:val="00582D1E"/>
    <w:rsid w:val="005A22EE"/>
    <w:rsid w:val="005A7DD3"/>
    <w:rsid w:val="005D1AFC"/>
    <w:rsid w:val="005F04E0"/>
    <w:rsid w:val="006054F5"/>
    <w:rsid w:val="006151A4"/>
    <w:rsid w:val="00631D98"/>
    <w:rsid w:val="00645997"/>
    <w:rsid w:val="00652C65"/>
    <w:rsid w:val="0066103D"/>
    <w:rsid w:val="00690887"/>
    <w:rsid w:val="00693FA8"/>
    <w:rsid w:val="006A1A48"/>
    <w:rsid w:val="006A4C91"/>
    <w:rsid w:val="006A67CB"/>
    <w:rsid w:val="00706F7D"/>
    <w:rsid w:val="007117FF"/>
    <w:rsid w:val="00712E35"/>
    <w:rsid w:val="00721414"/>
    <w:rsid w:val="00743494"/>
    <w:rsid w:val="0077424D"/>
    <w:rsid w:val="007B020A"/>
    <w:rsid w:val="008231D4"/>
    <w:rsid w:val="00836F56"/>
    <w:rsid w:val="00855BEF"/>
    <w:rsid w:val="00883A97"/>
    <w:rsid w:val="0089228A"/>
    <w:rsid w:val="008A0DF1"/>
    <w:rsid w:val="008A5030"/>
    <w:rsid w:val="008C55BB"/>
    <w:rsid w:val="008D14C4"/>
    <w:rsid w:val="009208AE"/>
    <w:rsid w:val="00931867"/>
    <w:rsid w:val="00947335"/>
    <w:rsid w:val="00953368"/>
    <w:rsid w:val="0095412D"/>
    <w:rsid w:val="00961696"/>
    <w:rsid w:val="009728BC"/>
    <w:rsid w:val="00977F2F"/>
    <w:rsid w:val="009C5C3F"/>
    <w:rsid w:val="00A26E3E"/>
    <w:rsid w:val="00A414AC"/>
    <w:rsid w:val="00A440E5"/>
    <w:rsid w:val="00A579BD"/>
    <w:rsid w:val="00A66FD1"/>
    <w:rsid w:val="00A724F4"/>
    <w:rsid w:val="00A72765"/>
    <w:rsid w:val="00AB1201"/>
    <w:rsid w:val="00AC40EF"/>
    <w:rsid w:val="00AF538F"/>
    <w:rsid w:val="00B30674"/>
    <w:rsid w:val="00B430F9"/>
    <w:rsid w:val="00B70313"/>
    <w:rsid w:val="00B71CB2"/>
    <w:rsid w:val="00B74C5D"/>
    <w:rsid w:val="00B92D7E"/>
    <w:rsid w:val="00BD1D1D"/>
    <w:rsid w:val="00C25011"/>
    <w:rsid w:val="00C3029D"/>
    <w:rsid w:val="00CE2D62"/>
    <w:rsid w:val="00D17D05"/>
    <w:rsid w:val="00D72160"/>
    <w:rsid w:val="00D91CD8"/>
    <w:rsid w:val="00DA4E0C"/>
    <w:rsid w:val="00DA7205"/>
    <w:rsid w:val="00DB23B2"/>
    <w:rsid w:val="00DC59A2"/>
    <w:rsid w:val="00E149E1"/>
    <w:rsid w:val="00E155F0"/>
    <w:rsid w:val="00E873A2"/>
    <w:rsid w:val="00E95111"/>
    <w:rsid w:val="00E954A3"/>
    <w:rsid w:val="00EB165C"/>
    <w:rsid w:val="00EC01F1"/>
    <w:rsid w:val="00ED32A5"/>
    <w:rsid w:val="00EE3177"/>
    <w:rsid w:val="00EF4824"/>
    <w:rsid w:val="00F04FEF"/>
    <w:rsid w:val="00F12E33"/>
    <w:rsid w:val="00F269C8"/>
    <w:rsid w:val="00F40347"/>
    <w:rsid w:val="00F60BD9"/>
    <w:rsid w:val="00F744D1"/>
    <w:rsid w:val="00F85F75"/>
    <w:rsid w:val="00FB17AA"/>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5394B03-C8FB-476F-B54D-F01EF6B9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4377</TotalTime>
  <Pages>9</Pages>
  <Words>13429</Words>
  <Characters>7655</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39</cp:revision>
  <cp:lastPrinted>2017-06-29T23:42:00Z</cp:lastPrinted>
  <dcterms:created xsi:type="dcterms:W3CDTF">2025-03-06T06:43:00Z</dcterms:created>
  <dcterms:modified xsi:type="dcterms:W3CDTF">2025-09-12T10:22:00Z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